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2415" w:rsidRDefault="00C12415"/>
    <w:p w:rsidR="00C12415" w:rsidRDefault="00C12415"/>
    <w:p w:rsidR="00F74C67" w:rsidRDefault="00F74C67" w:rsidP="00F74C67">
      <w:pPr>
        <w:rPr>
          <w:sz w:val="28"/>
          <w:szCs w:val="28"/>
          <w:lang w:val="kk-KZ"/>
        </w:rPr>
      </w:pPr>
    </w:p>
    <w:p w:rsidR="00F74C67" w:rsidRDefault="00F74C67" w:rsidP="00F74C67">
      <w:pPr>
        <w:rPr>
          <w:sz w:val="28"/>
          <w:szCs w:val="28"/>
          <w:lang w:val="kk-KZ"/>
        </w:rPr>
      </w:pPr>
    </w:p>
    <w:p w:rsidR="000145BE" w:rsidRDefault="00F74C67" w:rsidP="00F74C67">
      <w:pPr>
        <w:rPr>
          <w:sz w:val="20"/>
          <w:szCs w:val="20"/>
          <w:lang w:val="kk-KZ"/>
        </w:rPr>
      </w:pPr>
      <w:r>
        <w:rPr>
          <w:sz w:val="20"/>
          <w:szCs w:val="20"/>
          <w:lang w:val="kk-KZ"/>
        </w:rPr>
        <w:t xml:space="preserve">                                     </w:t>
      </w:r>
    </w:p>
    <w:tbl>
      <w:tblPr>
        <w:tblpPr w:leftFromText="180" w:rightFromText="180" w:bottomFromText="200" w:vertAnchor="text" w:horzAnchor="margin" w:tblpX="250" w:tblpY="-4591"/>
        <w:tblW w:w="0" w:type="auto"/>
        <w:tblBorders>
          <w:bottom w:val="single" w:sz="4" w:space="0" w:color="auto"/>
          <w:right w:val="single" w:sz="4" w:space="0" w:color="auto"/>
          <w:insideH w:val="thickThinSmallGap" w:sz="24" w:space="0" w:color="auto"/>
        </w:tblBorders>
        <w:tblLook w:val="01E0"/>
      </w:tblPr>
      <w:tblGrid>
        <w:gridCol w:w="3227"/>
        <w:gridCol w:w="142"/>
        <w:gridCol w:w="2159"/>
        <w:gridCol w:w="3793"/>
      </w:tblGrid>
      <w:tr w:rsidR="000145BE" w:rsidTr="00EF3B78">
        <w:trPr>
          <w:trHeight w:val="3256"/>
        </w:trPr>
        <w:tc>
          <w:tcPr>
            <w:tcW w:w="3369" w:type="dxa"/>
            <w:gridSpan w:val="2"/>
            <w:tcBorders>
              <w:top w:val="nil"/>
              <w:left w:val="nil"/>
              <w:bottom w:val="thickThinSmallGap" w:sz="24" w:space="0" w:color="auto"/>
              <w:right w:val="nil"/>
            </w:tcBorders>
          </w:tcPr>
          <w:p w:rsidR="000145BE" w:rsidRPr="000145BE" w:rsidRDefault="000145BE" w:rsidP="000145BE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145BE" w:rsidRPr="000145BE" w:rsidRDefault="000145BE" w:rsidP="000145BE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145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Қазақстан Республикасы</w:t>
            </w:r>
          </w:p>
          <w:p w:rsidR="000145BE" w:rsidRPr="000145BE" w:rsidRDefault="000145BE" w:rsidP="000145BE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145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Ақмола облысы</w:t>
            </w:r>
          </w:p>
          <w:p w:rsidR="000145BE" w:rsidRPr="000145BE" w:rsidRDefault="000145BE" w:rsidP="000145BE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145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«Ақмола облысы білім басқармасының</w:t>
            </w:r>
          </w:p>
          <w:p w:rsidR="000145BE" w:rsidRPr="000145BE" w:rsidRDefault="000145BE" w:rsidP="000145BE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145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Бұланды ауданы </w:t>
            </w:r>
          </w:p>
          <w:p w:rsidR="000145BE" w:rsidRPr="000145BE" w:rsidRDefault="000145BE" w:rsidP="000145BE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145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бойынша білім бөлімі Макинск қаласының мектеп-гимназиясы»  </w:t>
            </w:r>
          </w:p>
          <w:p w:rsidR="000145BE" w:rsidRPr="000145BE" w:rsidRDefault="000145BE" w:rsidP="000145BE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145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коммуналдық </w:t>
            </w:r>
          </w:p>
          <w:p w:rsidR="000145BE" w:rsidRPr="000145BE" w:rsidRDefault="000145BE" w:rsidP="000145BE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145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мемлекеттік мекемесі</w:t>
            </w:r>
          </w:p>
          <w:p w:rsidR="000145BE" w:rsidRPr="000145BE" w:rsidRDefault="000145BE" w:rsidP="000145BE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145BE" w:rsidRPr="000145BE" w:rsidRDefault="000145BE" w:rsidP="000145BE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0145BE">
              <w:rPr>
                <w:rFonts w:ascii="Times New Roman" w:hAnsi="Times New Roman"/>
                <w:b/>
                <w:sz w:val="24"/>
                <w:szCs w:val="24"/>
              </w:rPr>
              <w:t>Б</w:t>
            </w:r>
            <w:proofErr w:type="gramEnd"/>
            <w:r w:rsidRPr="000145BE">
              <w:rPr>
                <w:rFonts w:ascii="Times New Roman" w:hAnsi="Times New Roman"/>
                <w:b/>
                <w:sz w:val="24"/>
                <w:szCs w:val="24"/>
              </w:rPr>
              <w:t>ҰЙРЫҚ</w:t>
            </w:r>
          </w:p>
        </w:tc>
        <w:tc>
          <w:tcPr>
            <w:tcW w:w="2159" w:type="dxa"/>
            <w:tcBorders>
              <w:top w:val="nil"/>
              <w:left w:val="nil"/>
              <w:bottom w:val="thickThinSmallGap" w:sz="24" w:space="0" w:color="auto"/>
              <w:right w:val="nil"/>
            </w:tcBorders>
          </w:tcPr>
          <w:p w:rsidR="000145BE" w:rsidRPr="000145BE" w:rsidRDefault="000145BE" w:rsidP="000145BE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793" w:type="dxa"/>
            <w:tcBorders>
              <w:top w:val="nil"/>
              <w:left w:val="nil"/>
              <w:bottom w:val="thickThinSmallGap" w:sz="24" w:space="0" w:color="auto"/>
              <w:right w:val="nil"/>
            </w:tcBorders>
          </w:tcPr>
          <w:p w:rsidR="000145BE" w:rsidRPr="000145BE" w:rsidRDefault="000145BE" w:rsidP="000145BE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145BE" w:rsidRPr="000145BE" w:rsidRDefault="000145BE" w:rsidP="000145BE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0145BE">
              <w:rPr>
                <w:rFonts w:ascii="Times New Roman" w:hAnsi="Times New Roman"/>
                <w:b/>
                <w:sz w:val="24"/>
                <w:szCs w:val="24"/>
              </w:rPr>
              <w:t>Республика Казахстан</w:t>
            </w:r>
          </w:p>
          <w:p w:rsidR="000145BE" w:rsidRPr="000145BE" w:rsidRDefault="000145BE" w:rsidP="000145BE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0145BE">
              <w:rPr>
                <w:rFonts w:ascii="Times New Roman" w:hAnsi="Times New Roman"/>
                <w:b/>
                <w:sz w:val="24"/>
                <w:szCs w:val="24"/>
              </w:rPr>
              <w:t>Акмолинская</w:t>
            </w:r>
            <w:proofErr w:type="spellEnd"/>
            <w:r w:rsidRPr="000145BE">
              <w:rPr>
                <w:rFonts w:ascii="Times New Roman" w:hAnsi="Times New Roman"/>
                <w:b/>
                <w:sz w:val="24"/>
                <w:szCs w:val="24"/>
              </w:rPr>
              <w:t xml:space="preserve">  область</w:t>
            </w:r>
          </w:p>
          <w:p w:rsidR="000145BE" w:rsidRDefault="000145BE" w:rsidP="000145BE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145BE">
              <w:rPr>
                <w:rFonts w:ascii="Times New Roman" w:hAnsi="Times New Roman"/>
                <w:b/>
                <w:sz w:val="24"/>
                <w:szCs w:val="24"/>
              </w:rPr>
              <w:t xml:space="preserve">Коммунальное </w:t>
            </w:r>
          </w:p>
          <w:p w:rsidR="000145BE" w:rsidRPr="000145BE" w:rsidRDefault="000145BE" w:rsidP="000145BE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145BE">
              <w:rPr>
                <w:rFonts w:ascii="Times New Roman" w:hAnsi="Times New Roman"/>
                <w:b/>
                <w:sz w:val="24"/>
                <w:szCs w:val="24"/>
              </w:rPr>
              <w:t>государственное</w:t>
            </w:r>
          </w:p>
          <w:p w:rsidR="000145BE" w:rsidRPr="000145BE" w:rsidRDefault="000145BE" w:rsidP="000145BE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145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у</w:t>
            </w:r>
            <w:proofErr w:type="spellStart"/>
            <w:r w:rsidRPr="000145BE">
              <w:rPr>
                <w:rFonts w:ascii="Times New Roman" w:hAnsi="Times New Roman"/>
                <w:b/>
                <w:sz w:val="24"/>
                <w:szCs w:val="24"/>
              </w:rPr>
              <w:t>чреждение</w:t>
            </w:r>
            <w:proofErr w:type="spellEnd"/>
            <w:r w:rsidRPr="000145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0145BE">
              <w:rPr>
                <w:rFonts w:ascii="Times New Roman" w:hAnsi="Times New Roman"/>
                <w:b/>
                <w:sz w:val="24"/>
                <w:szCs w:val="24"/>
              </w:rPr>
              <w:t>«Школа-</w:t>
            </w:r>
          </w:p>
          <w:p w:rsidR="000145BE" w:rsidRPr="000145BE" w:rsidRDefault="000145BE" w:rsidP="000145BE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145BE">
              <w:rPr>
                <w:rFonts w:ascii="Times New Roman" w:hAnsi="Times New Roman"/>
                <w:b/>
                <w:sz w:val="24"/>
                <w:szCs w:val="24"/>
              </w:rPr>
              <w:t>гимназия города</w:t>
            </w:r>
            <w:r w:rsidRPr="000145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0145B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145BE">
              <w:rPr>
                <w:rFonts w:ascii="Times New Roman" w:hAnsi="Times New Roman"/>
                <w:b/>
                <w:sz w:val="24"/>
                <w:szCs w:val="24"/>
              </w:rPr>
              <w:t>Макинск</w:t>
            </w:r>
            <w:proofErr w:type="spellEnd"/>
            <w:r w:rsidRPr="000145BE">
              <w:rPr>
                <w:rFonts w:ascii="Times New Roman" w:hAnsi="Times New Roman"/>
                <w:b/>
                <w:sz w:val="24"/>
                <w:szCs w:val="24"/>
              </w:rPr>
              <w:t xml:space="preserve"> отдела</w:t>
            </w:r>
            <w:r w:rsidRPr="000145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0145BE">
              <w:rPr>
                <w:rFonts w:ascii="Times New Roman" w:hAnsi="Times New Roman"/>
                <w:b/>
                <w:sz w:val="24"/>
                <w:szCs w:val="24"/>
              </w:rPr>
              <w:t xml:space="preserve">образования по </w:t>
            </w:r>
            <w:proofErr w:type="spellStart"/>
            <w:r w:rsidRPr="000145BE">
              <w:rPr>
                <w:rFonts w:ascii="Times New Roman" w:hAnsi="Times New Roman"/>
                <w:b/>
                <w:sz w:val="24"/>
                <w:szCs w:val="24"/>
              </w:rPr>
              <w:t>Буландынскому</w:t>
            </w:r>
            <w:proofErr w:type="spellEnd"/>
            <w:r w:rsidRPr="000145BE">
              <w:rPr>
                <w:rFonts w:ascii="Times New Roman" w:hAnsi="Times New Roman"/>
                <w:b/>
                <w:sz w:val="24"/>
                <w:szCs w:val="24"/>
              </w:rPr>
              <w:t xml:space="preserve"> району управления образования </w:t>
            </w:r>
            <w:proofErr w:type="spellStart"/>
            <w:r w:rsidRPr="000145BE">
              <w:rPr>
                <w:rFonts w:ascii="Times New Roman" w:hAnsi="Times New Roman"/>
                <w:b/>
                <w:sz w:val="24"/>
                <w:szCs w:val="24"/>
              </w:rPr>
              <w:t>Акмолинской</w:t>
            </w:r>
            <w:proofErr w:type="spellEnd"/>
            <w:r w:rsidRPr="000145BE">
              <w:rPr>
                <w:rFonts w:ascii="Times New Roman" w:hAnsi="Times New Roman"/>
                <w:b/>
                <w:sz w:val="24"/>
                <w:szCs w:val="24"/>
              </w:rPr>
              <w:t xml:space="preserve"> области»</w:t>
            </w:r>
          </w:p>
          <w:p w:rsidR="000145BE" w:rsidRPr="000145BE" w:rsidRDefault="000145BE" w:rsidP="000145BE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145BE" w:rsidRDefault="000145BE" w:rsidP="000145BE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145BE">
              <w:rPr>
                <w:rFonts w:ascii="Times New Roman" w:hAnsi="Times New Roman"/>
                <w:b/>
                <w:sz w:val="24"/>
                <w:szCs w:val="24"/>
              </w:rPr>
              <w:t>ПРИКАЗ</w:t>
            </w:r>
          </w:p>
          <w:p w:rsidR="00D605C4" w:rsidRPr="00D605C4" w:rsidRDefault="00D605C4" w:rsidP="000145BE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0145BE" w:rsidTr="00EF3B78">
        <w:trPr>
          <w:trHeight w:val="997"/>
        </w:trPr>
        <w:tc>
          <w:tcPr>
            <w:tcW w:w="3227" w:type="dxa"/>
            <w:tcBorders>
              <w:top w:val="thickThinSmallGap" w:sz="24" w:space="0" w:color="auto"/>
              <w:left w:val="nil"/>
              <w:bottom w:val="nil"/>
              <w:right w:val="nil"/>
            </w:tcBorders>
          </w:tcPr>
          <w:p w:rsidR="000145BE" w:rsidRPr="000145BE" w:rsidRDefault="000145BE" w:rsidP="000145B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  <w:p w:rsidR="000145BE" w:rsidRPr="000145BE" w:rsidRDefault="00124EBA" w:rsidP="000145B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«0</w:t>
            </w:r>
            <w:r w:rsidR="0085665E"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  <w:r w:rsidR="000145BE" w:rsidRPr="000145BE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»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қыркүйек</w:t>
            </w:r>
            <w:proofErr w:type="spellEnd"/>
            <w:r w:rsidR="000145BE" w:rsidRPr="000145BE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202</w:t>
            </w:r>
            <w:r w:rsidR="00444D44"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  <w:r w:rsidR="000145BE" w:rsidRPr="000145BE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ж</w:t>
            </w:r>
            <w:r w:rsidR="000145BE" w:rsidRPr="000145BE">
              <w:rPr>
                <w:rFonts w:ascii="Times New Roman" w:hAnsi="Times New Roman"/>
                <w:sz w:val="28"/>
                <w:szCs w:val="28"/>
              </w:rPr>
              <w:t xml:space="preserve">.                                                                                  </w:t>
            </w:r>
          </w:p>
          <w:p w:rsidR="000145BE" w:rsidRPr="000145BE" w:rsidRDefault="000145BE" w:rsidP="000145BE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145BE" w:rsidRPr="000145BE" w:rsidRDefault="000145BE" w:rsidP="000145B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0145BE">
              <w:rPr>
                <w:rFonts w:ascii="Times New Roman" w:hAnsi="Times New Roman"/>
                <w:sz w:val="24"/>
                <w:szCs w:val="24"/>
              </w:rPr>
              <w:t xml:space="preserve">020500, </w:t>
            </w:r>
            <w:proofErr w:type="spellStart"/>
            <w:r w:rsidRPr="000145BE">
              <w:rPr>
                <w:rFonts w:ascii="Times New Roman" w:hAnsi="Times New Roman"/>
                <w:sz w:val="24"/>
                <w:szCs w:val="24"/>
              </w:rPr>
              <w:t>Макинск</w:t>
            </w:r>
            <w:proofErr w:type="spellEnd"/>
            <w:r w:rsidRPr="000145BE">
              <w:rPr>
                <w:rFonts w:ascii="Times New Roman" w:hAnsi="Times New Roman"/>
                <w:sz w:val="24"/>
                <w:szCs w:val="24"/>
              </w:rPr>
              <w:t xml:space="preserve"> қаласы</w:t>
            </w:r>
          </w:p>
          <w:p w:rsidR="000145BE" w:rsidRPr="000145BE" w:rsidRDefault="000145BE" w:rsidP="000145B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0145BE">
              <w:rPr>
                <w:rFonts w:ascii="Times New Roman" w:hAnsi="Times New Roman"/>
                <w:sz w:val="24"/>
                <w:szCs w:val="24"/>
              </w:rPr>
              <w:t>Мира көшесі, 13</w:t>
            </w:r>
          </w:p>
          <w:p w:rsidR="000145BE" w:rsidRPr="000145BE" w:rsidRDefault="000145BE" w:rsidP="000145BE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145BE">
              <w:rPr>
                <w:rFonts w:ascii="Times New Roman" w:hAnsi="Times New Roman"/>
                <w:sz w:val="24"/>
                <w:szCs w:val="24"/>
              </w:rPr>
              <w:t>тел.: 2-18-56</w:t>
            </w:r>
          </w:p>
        </w:tc>
        <w:tc>
          <w:tcPr>
            <w:tcW w:w="2301" w:type="dxa"/>
            <w:gridSpan w:val="2"/>
            <w:tcBorders>
              <w:top w:val="thickThinSmallGap" w:sz="24" w:space="0" w:color="auto"/>
              <w:left w:val="nil"/>
              <w:bottom w:val="nil"/>
              <w:right w:val="nil"/>
            </w:tcBorders>
          </w:tcPr>
          <w:p w:rsidR="000145BE" w:rsidRPr="000145BE" w:rsidRDefault="000145BE" w:rsidP="000145B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93" w:type="dxa"/>
            <w:tcBorders>
              <w:top w:val="thickThinSmallGap" w:sz="24" w:space="0" w:color="auto"/>
              <w:left w:val="nil"/>
              <w:bottom w:val="nil"/>
              <w:right w:val="nil"/>
            </w:tcBorders>
          </w:tcPr>
          <w:p w:rsidR="000145BE" w:rsidRPr="000145BE" w:rsidRDefault="000145BE" w:rsidP="000145B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  <w:p w:rsidR="000145BE" w:rsidRPr="000145BE" w:rsidRDefault="000145BE" w:rsidP="000145BE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45BE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r w:rsidRPr="000145BE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  <w:r w:rsidR="00355E68">
              <w:rPr>
                <w:rFonts w:ascii="Times New Roman" w:hAnsi="Times New Roman"/>
                <w:sz w:val="28"/>
                <w:szCs w:val="28"/>
                <w:lang w:val="kk-KZ"/>
              </w:rPr>
              <w:t>39</w:t>
            </w:r>
          </w:p>
          <w:p w:rsidR="000145BE" w:rsidRPr="000145BE" w:rsidRDefault="000145BE" w:rsidP="000145B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  <w:p w:rsidR="000145BE" w:rsidRPr="000145BE" w:rsidRDefault="000145BE" w:rsidP="000145B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020500, г"/>
              </w:smartTagPr>
              <w:r w:rsidRPr="000145BE">
                <w:rPr>
                  <w:rFonts w:ascii="Times New Roman" w:hAnsi="Times New Roman"/>
                  <w:sz w:val="24"/>
                  <w:szCs w:val="24"/>
                </w:rPr>
                <w:t xml:space="preserve">020500, </w:t>
              </w:r>
              <w:proofErr w:type="spellStart"/>
              <w:r w:rsidRPr="000145BE">
                <w:rPr>
                  <w:rFonts w:ascii="Times New Roman" w:hAnsi="Times New Roman"/>
                  <w:sz w:val="24"/>
                  <w:szCs w:val="24"/>
                </w:rPr>
                <w:t>г</w:t>
              </w:r>
            </w:smartTag>
            <w:r w:rsidRPr="000145BE">
              <w:rPr>
                <w:rFonts w:ascii="Times New Roman" w:hAnsi="Times New Roman"/>
                <w:sz w:val="24"/>
                <w:szCs w:val="24"/>
              </w:rPr>
              <w:t>.Макинск</w:t>
            </w:r>
            <w:proofErr w:type="spellEnd"/>
          </w:p>
          <w:p w:rsidR="000145BE" w:rsidRPr="000145BE" w:rsidRDefault="000145BE" w:rsidP="000145B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0145BE">
              <w:rPr>
                <w:rFonts w:ascii="Times New Roman" w:hAnsi="Times New Roman"/>
                <w:sz w:val="24"/>
                <w:szCs w:val="24"/>
              </w:rPr>
              <w:t>ул.Мира, 13</w:t>
            </w:r>
          </w:p>
          <w:p w:rsidR="000145BE" w:rsidRPr="000145BE" w:rsidRDefault="000145BE" w:rsidP="000145B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0145BE">
              <w:rPr>
                <w:rFonts w:ascii="Times New Roman" w:hAnsi="Times New Roman"/>
                <w:sz w:val="24"/>
                <w:szCs w:val="24"/>
              </w:rPr>
              <w:t>тел.: 2-18-56</w:t>
            </w:r>
          </w:p>
        </w:tc>
      </w:tr>
    </w:tbl>
    <w:p w:rsidR="00F74C67" w:rsidRDefault="00F74C67" w:rsidP="00F74C67">
      <w:pPr>
        <w:rPr>
          <w:sz w:val="20"/>
          <w:szCs w:val="20"/>
          <w:lang w:val="kk-KZ"/>
        </w:rPr>
      </w:pPr>
      <w:r>
        <w:rPr>
          <w:sz w:val="20"/>
          <w:szCs w:val="20"/>
          <w:lang w:val="kk-KZ"/>
        </w:rPr>
        <w:t xml:space="preserve">                                                                                                                   </w:t>
      </w:r>
    </w:p>
    <w:p w:rsidR="00FB769A" w:rsidRDefault="00F74C67" w:rsidP="00F74C67">
      <w:pPr>
        <w:jc w:val="center"/>
        <w:rPr>
          <w:lang w:val="kk-KZ"/>
        </w:rPr>
      </w:pPr>
      <w:r w:rsidRPr="006D5EE5">
        <w:rPr>
          <w:lang w:val="kk-KZ"/>
        </w:rPr>
        <w:t xml:space="preserve">                                                                                                       </w:t>
      </w:r>
      <w:r>
        <w:rPr>
          <w:lang w:val="kk-KZ"/>
        </w:rPr>
        <w:t xml:space="preserve"> </w:t>
      </w:r>
    </w:p>
    <w:p w:rsidR="00FB769A" w:rsidRDefault="00FB769A" w:rsidP="00F74C67">
      <w:pPr>
        <w:jc w:val="center"/>
        <w:rPr>
          <w:lang w:val="kk-KZ"/>
        </w:rPr>
      </w:pPr>
    </w:p>
    <w:p w:rsidR="00FB769A" w:rsidRDefault="00FB769A" w:rsidP="00F74C67">
      <w:pPr>
        <w:jc w:val="center"/>
        <w:rPr>
          <w:lang w:val="kk-KZ"/>
        </w:rPr>
      </w:pPr>
    </w:p>
    <w:p w:rsidR="00FB769A" w:rsidRDefault="00FB769A" w:rsidP="00F74C67">
      <w:pPr>
        <w:jc w:val="center"/>
        <w:rPr>
          <w:lang w:val="kk-KZ"/>
        </w:rPr>
      </w:pPr>
    </w:p>
    <w:p w:rsidR="00FB769A" w:rsidRDefault="00FB769A" w:rsidP="00F74C67">
      <w:pPr>
        <w:jc w:val="center"/>
        <w:rPr>
          <w:lang w:val="kk-KZ"/>
        </w:rPr>
      </w:pPr>
    </w:p>
    <w:p w:rsidR="00FB769A" w:rsidRDefault="00FB769A" w:rsidP="00F74C67">
      <w:pPr>
        <w:jc w:val="center"/>
        <w:rPr>
          <w:lang w:val="kk-KZ"/>
        </w:rPr>
      </w:pPr>
    </w:p>
    <w:p w:rsidR="00FB769A" w:rsidRDefault="00FB769A" w:rsidP="00F74C67">
      <w:pPr>
        <w:jc w:val="center"/>
        <w:rPr>
          <w:lang w:val="kk-KZ"/>
        </w:rPr>
      </w:pPr>
    </w:p>
    <w:p w:rsidR="00FB769A" w:rsidRDefault="00FB769A" w:rsidP="00F74C67">
      <w:pPr>
        <w:jc w:val="center"/>
        <w:rPr>
          <w:lang w:val="kk-KZ"/>
        </w:rPr>
      </w:pPr>
    </w:p>
    <w:p w:rsidR="00FB769A" w:rsidRDefault="00FB769A" w:rsidP="00F74C67">
      <w:pPr>
        <w:jc w:val="center"/>
        <w:rPr>
          <w:lang w:val="kk-KZ"/>
        </w:rPr>
      </w:pPr>
    </w:p>
    <w:p w:rsidR="00FB769A" w:rsidRDefault="00FB769A" w:rsidP="00F74C67">
      <w:pPr>
        <w:jc w:val="center"/>
        <w:rPr>
          <w:lang w:val="kk-KZ"/>
        </w:rPr>
      </w:pPr>
    </w:p>
    <w:p w:rsidR="00FB769A" w:rsidRDefault="00FB769A" w:rsidP="00F74C67">
      <w:pPr>
        <w:jc w:val="center"/>
        <w:rPr>
          <w:lang w:val="kk-KZ"/>
        </w:rPr>
      </w:pPr>
    </w:p>
    <w:p w:rsidR="00FB769A" w:rsidRDefault="00FB769A" w:rsidP="00F74C67">
      <w:pPr>
        <w:jc w:val="center"/>
        <w:rPr>
          <w:lang w:val="kk-KZ"/>
        </w:rPr>
      </w:pPr>
    </w:p>
    <w:p w:rsidR="00FB769A" w:rsidRDefault="00FB769A" w:rsidP="00F74C67">
      <w:pPr>
        <w:jc w:val="center"/>
        <w:rPr>
          <w:lang w:val="kk-KZ"/>
        </w:rPr>
      </w:pPr>
    </w:p>
    <w:p w:rsidR="00FB769A" w:rsidRDefault="00FB769A" w:rsidP="00F74C67">
      <w:pPr>
        <w:jc w:val="center"/>
        <w:rPr>
          <w:lang w:val="kk-KZ"/>
        </w:rPr>
      </w:pPr>
    </w:p>
    <w:p w:rsidR="00A308BB" w:rsidRPr="00A86BE8" w:rsidRDefault="00F74C67" w:rsidP="00A86BE8">
      <w:pPr>
        <w:rPr>
          <w:lang w:val="kk-KZ"/>
        </w:rPr>
      </w:pPr>
      <w:r w:rsidRPr="006D5EE5">
        <w:rPr>
          <w:lang w:val="kk-KZ"/>
        </w:rPr>
        <w:t xml:space="preserve">      </w:t>
      </w:r>
      <w:r w:rsidR="00A86BE8">
        <w:rPr>
          <w:lang w:val="kk-KZ"/>
        </w:rPr>
        <w:t xml:space="preserve"> </w:t>
      </w:r>
      <w:r w:rsidR="0085665E">
        <w:rPr>
          <w:rFonts w:eastAsia="Times New Roman"/>
          <w:b/>
          <w:sz w:val="28"/>
          <w:szCs w:val="28"/>
          <w:lang w:val="kk-KZ"/>
        </w:rPr>
        <w:t>2024-2025</w:t>
      </w:r>
      <w:r w:rsidR="00A308BB" w:rsidRPr="00A308BB">
        <w:rPr>
          <w:rFonts w:eastAsia="Times New Roman"/>
          <w:b/>
          <w:sz w:val="28"/>
          <w:szCs w:val="28"/>
          <w:lang w:val="kk-KZ"/>
        </w:rPr>
        <w:t xml:space="preserve"> оқу жылына бракераждық комиссия құру туралы</w:t>
      </w:r>
    </w:p>
    <w:p w:rsidR="00A308BB" w:rsidRPr="00A308BB" w:rsidRDefault="00A308BB" w:rsidP="00A308BB">
      <w:pPr>
        <w:ind w:firstLine="360"/>
        <w:jc w:val="both"/>
        <w:rPr>
          <w:rFonts w:eastAsia="Times New Roman"/>
          <w:sz w:val="28"/>
          <w:szCs w:val="28"/>
          <w:lang w:val="kk-KZ"/>
        </w:rPr>
      </w:pPr>
      <w:r w:rsidRPr="00A308BB">
        <w:rPr>
          <w:rFonts w:eastAsia="Times New Roman"/>
          <w:sz w:val="28"/>
          <w:szCs w:val="28"/>
          <w:lang w:val="kk-KZ"/>
        </w:rPr>
        <w:t>Оқушылардың тамақтануын ұйымдастыруды бақылауды жүзеге асыру, тамақ дайындау технологиясын сақтау, тамақтандыруды ұйымдастыру кезінде СанПиН нормалары негізінде мектеп асханасында тағамның сапалы ассортиментін пайдалану мақсатында</w:t>
      </w:r>
    </w:p>
    <w:p w:rsidR="00A308BB" w:rsidRPr="00A308BB" w:rsidRDefault="00A308BB" w:rsidP="00A308BB">
      <w:pPr>
        <w:ind w:firstLine="360"/>
        <w:jc w:val="both"/>
        <w:rPr>
          <w:rFonts w:eastAsia="Times New Roman"/>
          <w:b/>
          <w:sz w:val="28"/>
          <w:szCs w:val="28"/>
          <w:lang w:val="kk-KZ"/>
        </w:rPr>
      </w:pPr>
      <w:r w:rsidRPr="00A308BB">
        <w:rPr>
          <w:rFonts w:eastAsia="Times New Roman"/>
          <w:b/>
          <w:sz w:val="28"/>
          <w:szCs w:val="28"/>
          <w:lang w:val="kk-KZ"/>
        </w:rPr>
        <w:t>БҰЙЫРАМЫН:</w:t>
      </w:r>
    </w:p>
    <w:p w:rsidR="00A308BB" w:rsidRPr="00A308BB" w:rsidRDefault="0085665E" w:rsidP="00A308BB">
      <w:pPr>
        <w:ind w:firstLine="360"/>
        <w:jc w:val="both"/>
        <w:rPr>
          <w:rFonts w:eastAsia="Times New Roman"/>
          <w:sz w:val="28"/>
          <w:szCs w:val="28"/>
          <w:lang w:val="kk-KZ"/>
        </w:rPr>
      </w:pPr>
      <w:r>
        <w:rPr>
          <w:rFonts w:eastAsia="Times New Roman"/>
          <w:sz w:val="28"/>
          <w:szCs w:val="28"/>
          <w:lang w:val="kk-KZ"/>
        </w:rPr>
        <w:t>1. 2024-2025</w:t>
      </w:r>
      <w:r w:rsidR="00A308BB" w:rsidRPr="00A308BB">
        <w:rPr>
          <w:rFonts w:eastAsia="Times New Roman"/>
          <w:sz w:val="28"/>
          <w:szCs w:val="28"/>
          <w:lang w:val="kk-KZ"/>
        </w:rPr>
        <w:t xml:space="preserve"> оқу жылына арналған бракераж комиссиясын келесі құрамда құру:</w:t>
      </w:r>
    </w:p>
    <w:p w:rsidR="00A308BB" w:rsidRPr="00A308BB" w:rsidRDefault="00A308BB" w:rsidP="00A308BB">
      <w:pPr>
        <w:ind w:firstLine="360"/>
        <w:jc w:val="both"/>
        <w:rPr>
          <w:rFonts w:eastAsia="Times New Roman"/>
          <w:sz w:val="28"/>
          <w:szCs w:val="28"/>
          <w:lang w:val="kk-KZ"/>
        </w:rPr>
      </w:pPr>
      <w:r w:rsidRPr="00A308BB">
        <w:rPr>
          <w:rFonts w:eastAsia="Times New Roman"/>
          <w:sz w:val="28"/>
          <w:szCs w:val="28"/>
          <w:lang w:val="kk-KZ"/>
        </w:rPr>
        <w:t>Комиссия төрағасы –</w:t>
      </w:r>
      <w:r w:rsidRPr="00A308BB">
        <w:rPr>
          <w:sz w:val="28"/>
          <w:szCs w:val="28"/>
        </w:rPr>
        <w:t xml:space="preserve"> </w:t>
      </w:r>
      <w:proofErr w:type="spellStart"/>
      <w:r w:rsidRPr="00A308BB">
        <w:rPr>
          <w:sz w:val="28"/>
          <w:szCs w:val="28"/>
        </w:rPr>
        <w:t>Абишева</w:t>
      </w:r>
      <w:proofErr w:type="spellEnd"/>
      <w:r w:rsidRPr="00A308BB">
        <w:rPr>
          <w:rFonts w:eastAsia="Times New Roman"/>
          <w:sz w:val="28"/>
          <w:szCs w:val="28"/>
          <w:lang w:val="kk-KZ"/>
        </w:rPr>
        <w:t xml:space="preserve"> А. К.-мектеп-гимназия директоры;</w:t>
      </w:r>
    </w:p>
    <w:p w:rsidR="00A308BB" w:rsidRPr="00A308BB" w:rsidRDefault="00A308BB" w:rsidP="00A308BB">
      <w:pPr>
        <w:ind w:firstLine="360"/>
        <w:jc w:val="both"/>
        <w:rPr>
          <w:rFonts w:eastAsia="Times New Roman"/>
          <w:sz w:val="28"/>
          <w:szCs w:val="28"/>
          <w:lang w:val="kk-KZ"/>
        </w:rPr>
      </w:pPr>
      <w:r w:rsidRPr="00A308BB">
        <w:rPr>
          <w:rFonts w:eastAsia="Times New Roman"/>
          <w:sz w:val="28"/>
          <w:szCs w:val="28"/>
          <w:lang w:val="kk-KZ"/>
        </w:rPr>
        <w:t>Комиссия мүшелері: жалпымектептік ата-аналар комитетінің Ұсынушылары;</w:t>
      </w:r>
    </w:p>
    <w:p w:rsidR="00A308BB" w:rsidRPr="00A308BB" w:rsidRDefault="00A308BB" w:rsidP="00A308BB">
      <w:pPr>
        <w:ind w:firstLine="360"/>
        <w:jc w:val="both"/>
        <w:rPr>
          <w:rFonts w:eastAsia="Times New Roman"/>
          <w:sz w:val="28"/>
          <w:szCs w:val="28"/>
          <w:lang w:val="kk-KZ"/>
        </w:rPr>
      </w:pPr>
      <w:r w:rsidRPr="00A308BB">
        <w:rPr>
          <w:rFonts w:eastAsia="Times New Roman"/>
          <w:sz w:val="28"/>
          <w:szCs w:val="28"/>
          <w:lang w:val="kk-KZ"/>
        </w:rPr>
        <w:t>Қамқоршылар Кеңесі;</w:t>
      </w:r>
    </w:p>
    <w:p w:rsidR="00A308BB" w:rsidRPr="00A308BB" w:rsidRDefault="00A308BB" w:rsidP="00A308BB">
      <w:pPr>
        <w:ind w:firstLine="360"/>
        <w:jc w:val="both"/>
        <w:rPr>
          <w:rFonts w:eastAsia="Times New Roman"/>
          <w:sz w:val="28"/>
          <w:szCs w:val="28"/>
          <w:lang w:val="kk-KZ"/>
        </w:rPr>
      </w:pPr>
      <w:r w:rsidRPr="00A308BB">
        <w:rPr>
          <w:sz w:val="28"/>
          <w:szCs w:val="28"/>
          <w:lang w:val="kk-KZ"/>
        </w:rPr>
        <w:t>Есимова А.Н.-</w:t>
      </w:r>
      <w:r>
        <w:rPr>
          <w:sz w:val="28"/>
          <w:szCs w:val="28"/>
          <w:lang w:val="kk-KZ"/>
        </w:rPr>
        <w:t xml:space="preserve"> </w:t>
      </w:r>
      <w:r>
        <w:rPr>
          <w:rFonts w:eastAsia="Times New Roman"/>
          <w:sz w:val="28"/>
          <w:szCs w:val="28"/>
          <w:lang w:val="kk-KZ"/>
        </w:rPr>
        <w:t>медбике</w:t>
      </w:r>
      <w:r w:rsidRPr="00A308BB">
        <w:rPr>
          <w:rFonts w:eastAsia="Times New Roman"/>
          <w:sz w:val="28"/>
          <w:szCs w:val="28"/>
          <w:lang w:val="kk-KZ"/>
        </w:rPr>
        <w:t>;</w:t>
      </w:r>
    </w:p>
    <w:p w:rsidR="00A308BB" w:rsidRPr="00A308BB" w:rsidRDefault="0085665E" w:rsidP="00A308BB">
      <w:pPr>
        <w:ind w:firstLine="360"/>
        <w:jc w:val="both"/>
        <w:rPr>
          <w:rFonts w:eastAsia="Times New Roman"/>
          <w:sz w:val="28"/>
          <w:szCs w:val="28"/>
          <w:lang w:val="kk-KZ"/>
        </w:rPr>
      </w:pPr>
      <w:r>
        <w:rPr>
          <w:rFonts w:eastAsia="Times New Roman"/>
          <w:sz w:val="28"/>
          <w:szCs w:val="28"/>
          <w:lang w:val="kk-KZ"/>
        </w:rPr>
        <w:t>Павленко М.С.</w:t>
      </w:r>
      <w:r w:rsidR="00A308BB" w:rsidRPr="00A308BB">
        <w:rPr>
          <w:rFonts w:eastAsia="Times New Roman"/>
          <w:sz w:val="28"/>
          <w:szCs w:val="28"/>
          <w:lang w:val="kk-KZ"/>
        </w:rPr>
        <w:t xml:space="preserve"> -кәсіподақ комитетінің төрағасы;</w:t>
      </w:r>
    </w:p>
    <w:p w:rsidR="00A308BB" w:rsidRPr="00A308BB" w:rsidRDefault="0085665E" w:rsidP="00A308BB">
      <w:pPr>
        <w:ind w:firstLine="360"/>
        <w:jc w:val="both"/>
        <w:rPr>
          <w:rFonts w:eastAsia="Times New Roman"/>
          <w:sz w:val="28"/>
          <w:szCs w:val="28"/>
          <w:lang w:val="kk-KZ"/>
        </w:rPr>
      </w:pPr>
      <w:r>
        <w:rPr>
          <w:rFonts w:eastAsia="Times New Roman"/>
          <w:sz w:val="28"/>
          <w:szCs w:val="28"/>
          <w:lang w:val="kk-KZ"/>
        </w:rPr>
        <w:t>Войншток Т.В.</w:t>
      </w:r>
      <w:r w:rsidR="00A308BB" w:rsidRPr="00A308BB">
        <w:rPr>
          <w:rFonts w:eastAsia="Times New Roman"/>
          <w:sz w:val="28"/>
          <w:szCs w:val="28"/>
          <w:lang w:val="kk-KZ"/>
        </w:rPr>
        <w:t xml:space="preserve"> –әлеуметтік педагог</w:t>
      </w:r>
    </w:p>
    <w:p w:rsidR="00A308BB" w:rsidRPr="00A308BB" w:rsidRDefault="00A308BB" w:rsidP="00A308BB">
      <w:pPr>
        <w:ind w:firstLine="360"/>
        <w:jc w:val="both"/>
        <w:rPr>
          <w:rFonts w:eastAsia="Times New Roman"/>
          <w:sz w:val="28"/>
          <w:szCs w:val="28"/>
          <w:lang w:val="kk-KZ"/>
        </w:rPr>
      </w:pPr>
      <w:r w:rsidRPr="00A308BB">
        <w:rPr>
          <w:rFonts w:eastAsia="Times New Roman"/>
          <w:sz w:val="28"/>
          <w:szCs w:val="28"/>
          <w:lang w:val="kk-KZ"/>
        </w:rPr>
        <w:t>2. Бракераж комиссиясының жұмыс мерзімі 202</w:t>
      </w:r>
      <w:r w:rsidR="0085665E">
        <w:rPr>
          <w:rFonts w:eastAsia="Times New Roman"/>
          <w:sz w:val="28"/>
          <w:szCs w:val="28"/>
          <w:lang w:val="kk-KZ"/>
        </w:rPr>
        <w:t>4 жылғы 02 қыркүйектен 2025</w:t>
      </w:r>
      <w:r w:rsidRPr="00A308BB">
        <w:rPr>
          <w:rFonts w:eastAsia="Times New Roman"/>
          <w:sz w:val="28"/>
          <w:szCs w:val="28"/>
          <w:lang w:val="kk-KZ"/>
        </w:rPr>
        <w:t xml:space="preserve"> жылғы 25 мамырға дейін белгіленсін.</w:t>
      </w:r>
    </w:p>
    <w:p w:rsidR="00A308BB" w:rsidRPr="00A308BB" w:rsidRDefault="00A308BB" w:rsidP="00A308BB">
      <w:pPr>
        <w:ind w:firstLine="360"/>
        <w:jc w:val="both"/>
        <w:rPr>
          <w:rFonts w:eastAsia="Times New Roman"/>
          <w:sz w:val="28"/>
          <w:szCs w:val="28"/>
          <w:lang w:val="kk-KZ"/>
        </w:rPr>
      </w:pPr>
      <w:r w:rsidRPr="00A308BB">
        <w:rPr>
          <w:rFonts w:eastAsia="Times New Roman"/>
          <w:sz w:val="28"/>
          <w:szCs w:val="28"/>
          <w:lang w:val="kk-KZ"/>
        </w:rPr>
        <w:t>3. Бракераж комиссиясының бір жылға арналған жұмыс жоспары бекітілсін.</w:t>
      </w:r>
    </w:p>
    <w:p w:rsidR="00A308BB" w:rsidRPr="00A308BB" w:rsidRDefault="00A308BB" w:rsidP="00A308BB">
      <w:pPr>
        <w:ind w:firstLine="360"/>
        <w:jc w:val="both"/>
        <w:rPr>
          <w:rFonts w:eastAsia="Times New Roman"/>
          <w:sz w:val="28"/>
          <w:szCs w:val="28"/>
          <w:lang w:val="kk-KZ"/>
        </w:rPr>
      </w:pPr>
      <w:r w:rsidRPr="00A308BB">
        <w:rPr>
          <w:rFonts w:eastAsia="Times New Roman"/>
          <w:sz w:val="28"/>
          <w:szCs w:val="28"/>
          <w:lang w:val="kk-KZ"/>
        </w:rPr>
        <w:t>4. Бракераж комиссиясы туралы ереже бекітілсін.</w:t>
      </w:r>
    </w:p>
    <w:p w:rsidR="00A308BB" w:rsidRPr="00A308BB" w:rsidRDefault="00A308BB" w:rsidP="00A308BB">
      <w:pPr>
        <w:ind w:firstLine="360"/>
        <w:jc w:val="both"/>
        <w:rPr>
          <w:rFonts w:eastAsia="Times New Roman"/>
          <w:sz w:val="28"/>
          <w:szCs w:val="28"/>
          <w:lang w:val="kk-KZ"/>
        </w:rPr>
      </w:pPr>
      <w:r w:rsidRPr="00A308BB">
        <w:rPr>
          <w:rFonts w:eastAsia="Times New Roman"/>
          <w:sz w:val="28"/>
          <w:szCs w:val="28"/>
          <w:lang w:val="kk-KZ"/>
        </w:rPr>
        <w:t>5. Бракераж комиссиясының жұмысын бракераж комиссиясы туралы Ережемен регламенттеу.</w:t>
      </w:r>
    </w:p>
    <w:p w:rsidR="00A308BB" w:rsidRPr="00A308BB" w:rsidRDefault="00A308BB" w:rsidP="00A308BB">
      <w:pPr>
        <w:ind w:firstLine="360"/>
        <w:jc w:val="both"/>
        <w:rPr>
          <w:rFonts w:eastAsia="Times New Roman"/>
          <w:sz w:val="28"/>
          <w:szCs w:val="28"/>
          <w:lang w:val="kk-KZ"/>
        </w:rPr>
      </w:pPr>
      <w:r w:rsidRPr="00A308BB">
        <w:rPr>
          <w:rFonts w:eastAsia="Times New Roman"/>
          <w:sz w:val="28"/>
          <w:szCs w:val="28"/>
          <w:lang w:val="kk-KZ"/>
        </w:rPr>
        <w:t>6. Комиссияның міндеттеріне айыппұл салу:</w:t>
      </w:r>
    </w:p>
    <w:p w:rsidR="00A308BB" w:rsidRPr="00A308BB" w:rsidRDefault="00A308BB" w:rsidP="00A308BB">
      <w:pPr>
        <w:ind w:firstLine="360"/>
        <w:jc w:val="both"/>
        <w:rPr>
          <w:rFonts w:eastAsia="Times New Roman"/>
          <w:sz w:val="28"/>
          <w:szCs w:val="28"/>
          <w:lang w:val="kk-KZ"/>
        </w:rPr>
      </w:pPr>
      <w:r w:rsidRPr="00A308BB">
        <w:rPr>
          <w:rFonts w:eastAsia="Times New Roman"/>
          <w:sz w:val="28"/>
          <w:szCs w:val="28"/>
          <w:lang w:val="kk-KZ"/>
        </w:rPr>
        <w:t>дайындалған тағамға органолептикалық талдауды күнделікті жүргізу;</w:t>
      </w:r>
    </w:p>
    <w:p w:rsidR="00A308BB" w:rsidRPr="00A308BB" w:rsidRDefault="00A308BB" w:rsidP="00A308BB">
      <w:pPr>
        <w:ind w:firstLine="360"/>
        <w:jc w:val="both"/>
        <w:rPr>
          <w:rFonts w:eastAsia="Times New Roman"/>
          <w:sz w:val="28"/>
          <w:szCs w:val="28"/>
          <w:lang w:val="kk-KZ"/>
        </w:rPr>
      </w:pPr>
      <w:r w:rsidRPr="00A308BB">
        <w:rPr>
          <w:rFonts w:eastAsia="Times New Roman"/>
          <w:sz w:val="28"/>
          <w:szCs w:val="28"/>
          <w:lang w:val="kk-KZ"/>
        </w:rPr>
        <w:t>ас блогының санитарлық-гигиеналық жағдайын бақылау;</w:t>
      </w:r>
    </w:p>
    <w:p w:rsidR="00A308BB" w:rsidRPr="00A308BB" w:rsidRDefault="00A308BB" w:rsidP="00A308BB">
      <w:pPr>
        <w:ind w:firstLine="360"/>
        <w:jc w:val="both"/>
        <w:rPr>
          <w:rFonts w:eastAsia="Times New Roman"/>
          <w:sz w:val="28"/>
          <w:szCs w:val="28"/>
          <w:lang w:val="kk-KZ"/>
        </w:rPr>
      </w:pPr>
      <w:r w:rsidRPr="00A308BB">
        <w:rPr>
          <w:rFonts w:eastAsia="Times New Roman"/>
          <w:sz w:val="28"/>
          <w:szCs w:val="28"/>
          <w:lang w:val="kk-KZ"/>
        </w:rPr>
        <w:t>комиссия жұмысының нәтижелері туралы актілерді апта сайын жасау.</w:t>
      </w:r>
    </w:p>
    <w:p w:rsidR="00A308BB" w:rsidRPr="00A308BB" w:rsidRDefault="00A308BB" w:rsidP="00A308BB">
      <w:pPr>
        <w:ind w:firstLine="360"/>
        <w:jc w:val="both"/>
        <w:rPr>
          <w:rFonts w:eastAsia="Times New Roman"/>
          <w:sz w:val="28"/>
          <w:szCs w:val="28"/>
          <w:lang w:val="kk-KZ"/>
        </w:rPr>
      </w:pPr>
      <w:r>
        <w:rPr>
          <w:rFonts w:eastAsia="Times New Roman"/>
          <w:sz w:val="28"/>
          <w:szCs w:val="28"/>
          <w:lang w:val="kk-KZ"/>
        </w:rPr>
        <w:t>7.</w:t>
      </w:r>
      <w:r w:rsidRPr="00A308BB">
        <w:rPr>
          <w:rFonts w:eastAsia="Times New Roman"/>
          <w:sz w:val="28"/>
          <w:szCs w:val="28"/>
          <w:lang w:val="kk-KZ"/>
        </w:rPr>
        <w:t>Осы бұйрықтың орындалуына жауапкершілік мектеп-гимназияның әлеу</w:t>
      </w:r>
      <w:r w:rsidR="0085665E">
        <w:rPr>
          <w:rFonts w:eastAsia="Times New Roman"/>
          <w:sz w:val="28"/>
          <w:szCs w:val="28"/>
          <w:lang w:val="kk-KZ"/>
        </w:rPr>
        <w:t>меттік педагогы Т.В. Войншток</w:t>
      </w:r>
      <w:r w:rsidRPr="00A308BB">
        <w:rPr>
          <w:rFonts w:eastAsia="Times New Roman"/>
          <w:sz w:val="28"/>
          <w:szCs w:val="28"/>
          <w:lang w:val="kk-KZ"/>
        </w:rPr>
        <w:t xml:space="preserve"> жүктелсін.</w:t>
      </w:r>
    </w:p>
    <w:p w:rsidR="000145BE" w:rsidRPr="00A308BB" w:rsidRDefault="00A308BB" w:rsidP="00A308BB">
      <w:pPr>
        <w:ind w:firstLine="360"/>
        <w:jc w:val="both"/>
        <w:rPr>
          <w:rFonts w:eastAsia="Times New Roman"/>
          <w:sz w:val="28"/>
          <w:szCs w:val="28"/>
          <w:lang w:val="kk-KZ"/>
        </w:rPr>
      </w:pPr>
      <w:r>
        <w:rPr>
          <w:rFonts w:eastAsia="Times New Roman"/>
          <w:sz w:val="28"/>
          <w:szCs w:val="28"/>
          <w:lang w:val="kk-KZ"/>
        </w:rPr>
        <w:t>8.</w:t>
      </w:r>
      <w:r w:rsidRPr="00A308BB">
        <w:rPr>
          <w:rFonts w:eastAsia="Times New Roman"/>
          <w:sz w:val="28"/>
          <w:szCs w:val="28"/>
          <w:lang w:val="kk-KZ"/>
        </w:rPr>
        <w:t>Осы бұйрықтың орындалуын бақылауды өзіме қалдырамын.</w:t>
      </w:r>
    </w:p>
    <w:p w:rsidR="000145BE" w:rsidRDefault="000145BE" w:rsidP="000145BE">
      <w:pPr>
        <w:jc w:val="both"/>
        <w:rPr>
          <w:sz w:val="28"/>
          <w:szCs w:val="28"/>
          <w:lang w:val="kk-KZ"/>
        </w:rPr>
      </w:pPr>
    </w:p>
    <w:p w:rsidR="00A308BB" w:rsidRDefault="00A308BB" w:rsidP="000145BE">
      <w:pPr>
        <w:jc w:val="both"/>
        <w:rPr>
          <w:sz w:val="28"/>
          <w:szCs w:val="28"/>
          <w:lang w:val="kk-KZ"/>
        </w:rPr>
      </w:pPr>
    </w:p>
    <w:p w:rsidR="000145BE" w:rsidRDefault="000145BE" w:rsidP="000145BE">
      <w:pPr>
        <w:ind w:firstLine="360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Мектеп-гимназия директоры       </w:t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  <w:t xml:space="preserve">    А.Абишева</w:t>
      </w:r>
    </w:p>
    <w:p w:rsidR="000145BE" w:rsidRDefault="000145BE" w:rsidP="000145BE">
      <w:pPr>
        <w:jc w:val="both"/>
        <w:rPr>
          <w:b/>
          <w:sz w:val="28"/>
          <w:szCs w:val="28"/>
          <w:lang w:val="kk-KZ"/>
        </w:rPr>
      </w:pPr>
    </w:p>
    <w:p w:rsidR="000145BE" w:rsidRDefault="000145BE" w:rsidP="000145BE">
      <w:pPr>
        <w:jc w:val="both"/>
        <w:rPr>
          <w:sz w:val="28"/>
          <w:szCs w:val="28"/>
          <w:lang w:val="kk-KZ"/>
        </w:rPr>
      </w:pPr>
    </w:p>
    <w:p w:rsidR="000145BE" w:rsidRDefault="000145BE" w:rsidP="000145BE">
      <w:pPr>
        <w:jc w:val="both"/>
        <w:rPr>
          <w:sz w:val="28"/>
          <w:szCs w:val="28"/>
          <w:lang w:val="kk-KZ"/>
        </w:rPr>
      </w:pPr>
    </w:p>
    <w:p w:rsidR="000145BE" w:rsidRDefault="000145BE" w:rsidP="000145B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Бұйрықпен танысқандар:   </w:t>
      </w:r>
      <w:r>
        <w:rPr>
          <w:sz w:val="28"/>
          <w:szCs w:val="28"/>
          <w:lang w:val="kk-KZ"/>
        </w:rPr>
        <w:tab/>
        <w:t xml:space="preserve">                                             Есимова А.Н</w:t>
      </w:r>
      <w:r w:rsidR="0085665E">
        <w:rPr>
          <w:sz w:val="28"/>
          <w:szCs w:val="28"/>
          <w:lang w:val="kk-KZ"/>
        </w:rPr>
        <w:t>.</w:t>
      </w:r>
    </w:p>
    <w:p w:rsidR="000145BE" w:rsidRDefault="000145BE" w:rsidP="000145BE">
      <w:pPr>
        <w:ind w:firstLine="708"/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                                  П</w:t>
      </w:r>
      <w:r w:rsidR="0085665E">
        <w:rPr>
          <w:sz w:val="28"/>
          <w:szCs w:val="28"/>
          <w:lang w:val="kk-KZ"/>
        </w:rPr>
        <w:t>авленко М.С.</w:t>
      </w:r>
    </w:p>
    <w:p w:rsidR="000145BE" w:rsidRDefault="000145BE" w:rsidP="000145BE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               </w:t>
      </w:r>
      <w:r w:rsidR="0085665E">
        <w:rPr>
          <w:sz w:val="28"/>
          <w:szCs w:val="28"/>
          <w:lang w:val="kk-KZ"/>
        </w:rPr>
        <w:t xml:space="preserve">                   Войншток Т.В.</w:t>
      </w:r>
    </w:p>
    <w:p w:rsidR="000145BE" w:rsidRDefault="000145BE" w:rsidP="000145BE">
      <w:pPr>
        <w:ind w:firstLine="708"/>
        <w:jc w:val="both"/>
        <w:rPr>
          <w:b/>
          <w:sz w:val="28"/>
          <w:szCs w:val="28"/>
          <w:lang w:val="kk-KZ"/>
        </w:rPr>
      </w:pPr>
    </w:p>
    <w:p w:rsidR="000145BE" w:rsidRDefault="000145BE" w:rsidP="000145BE">
      <w:pPr>
        <w:jc w:val="both"/>
        <w:rPr>
          <w:b/>
          <w:sz w:val="28"/>
          <w:szCs w:val="28"/>
          <w:lang w:val="kk-KZ"/>
        </w:rPr>
      </w:pPr>
    </w:p>
    <w:p w:rsidR="000145BE" w:rsidRDefault="000145BE" w:rsidP="000145BE">
      <w:pPr>
        <w:ind w:firstLine="708"/>
        <w:jc w:val="both"/>
        <w:rPr>
          <w:b/>
          <w:sz w:val="28"/>
          <w:szCs w:val="28"/>
          <w:lang w:val="kk-KZ"/>
        </w:rPr>
      </w:pPr>
    </w:p>
    <w:p w:rsidR="000145BE" w:rsidRDefault="000145BE" w:rsidP="000145BE">
      <w:pPr>
        <w:ind w:firstLine="708"/>
        <w:jc w:val="both"/>
        <w:rPr>
          <w:b/>
          <w:sz w:val="28"/>
          <w:szCs w:val="28"/>
          <w:lang w:val="kk-KZ"/>
        </w:rPr>
      </w:pPr>
    </w:p>
    <w:p w:rsidR="00AD44BE" w:rsidRPr="00A308BB" w:rsidRDefault="00AD44BE" w:rsidP="00A308BB">
      <w:pPr>
        <w:pStyle w:val="a5"/>
        <w:rPr>
          <w:rFonts w:ascii="Times New Roman" w:hAnsi="Times New Roman"/>
          <w:sz w:val="28"/>
          <w:szCs w:val="28"/>
        </w:rPr>
      </w:pPr>
    </w:p>
    <w:p w:rsidR="00A86BE8" w:rsidRDefault="00A86BE8" w:rsidP="00A308BB">
      <w:pPr>
        <w:pStyle w:val="a5"/>
        <w:ind w:firstLine="283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A86BE8" w:rsidRDefault="00A86BE8" w:rsidP="00A308BB">
      <w:pPr>
        <w:pStyle w:val="a5"/>
        <w:ind w:firstLine="283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A86BE8" w:rsidRDefault="00A86BE8" w:rsidP="00A308BB">
      <w:pPr>
        <w:pStyle w:val="a5"/>
        <w:ind w:firstLine="283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A86BE8" w:rsidRDefault="00A86BE8" w:rsidP="00A308BB">
      <w:pPr>
        <w:pStyle w:val="a5"/>
        <w:ind w:firstLine="283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A86BE8" w:rsidRDefault="00A86BE8" w:rsidP="00A308BB">
      <w:pPr>
        <w:pStyle w:val="a5"/>
        <w:ind w:firstLine="283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A86BE8" w:rsidRDefault="00A86BE8" w:rsidP="00A308BB">
      <w:pPr>
        <w:pStyle w:val="a5"/>
        <w:ind w:firstLine="283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A86BE8" w:rsidRDefault="00A86BE8" w:rsidP="00A308BB">
      <w:pPr>
        <w:pStyle w:val="a5"/>
        <w:ind w:firstLine="283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A86BE8" w:rsidRDefault="00A86BE8" w:rsidP="00A308BB">
      <w:pPr>
        <w:pStyle w:val="a5"/>
        <w:ind w:firstLine="283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A86BE8" w:rsidRDefault="00A86BE8" w:rsidP="00A308BB">
      <w:pPr>
        <w:pStyle w:val="a5"/>
        <w:ind w:firstLine="283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A86BE8" w:rsidRDefault="00A86BE8" w:rsidP="00A308BB">
      <w:pPr>
        <w:pStyle w:val="a5"/>
        <w:ind w:firstLine="283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A86BE8" w:rsidRDefault="00A86BE8" w:rsidP="00A308BB">
      <w:pPr>
        <w:pStyle w:val="a5"/>
        <w:ind w:firstLine="283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A86BE8" w:rsidRDefault="00A86BE8" w:rsidP="00A308BB">
      <w:pPr>
        <w:pStyle w:val="a5"/>
        <w:ind w:firstLine="283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A86BE8" w:rsidRDefault="00A86BE8" w:rsidP="00A308BB">
      <w:pPr>
        <w:pStyle w:val="a5"/>
        <w:ind w:firstLine="283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A86BE8" w:rsidRDefault="00A86BE8" w:rsidP="00A308BB">
      <w:pPr>
        <w:pStyle w:val="a5"/>
        <w:ind w:firstLine="283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A86BE8" w:rsidRDefault="00A86BE8" w:rsidP="00A308BB">
      <w:pPr>
        <w:pStyle w:val="a5"/>
        <w:ind w:firstLine="283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A86BE8" w:rsidRDefault="00A86BE8" w:rsidP="00A308BB">
      <w:pPr>
        <w:pStyle w:val="a5"/>
        <w:ind w:firstLine="283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A86BE8" w:rsidRDefault="00A86BE8" w:rsidP="00A308BB">
      <w:pPr>
        <w:pStyle w:val="a5"/>
        <w:ind w:firstLine="283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A86BE8" w:rsidRDefault="00A86BE8" w:rsidP="00A308BB">
      <w:pPr>
        <w:pStyle w:val="a5"/>
        <w:ind w:firstLine="283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A86BE8" w:rsidRDefault="00A86BE8" w:rsidP="00A308BB">
      <w:pPr>
        <w:pStyle w:val="a5"/>
        <w:ind w:firstLine="283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A86BE8" w:rsidRDefault="00A86BE8" w:rsidP="00A308BB">
      <w:pPr>
        <w:pStyle w:val="a5"/>
        <w:ind w:firstLine="283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A86BE8" w:rsidRDefault="00A86BE8" w:rsidP="00A308BB">
      <w:pPr>
        <w:pStyle w:val="a5"/>
        <w:ind w:firstLine="283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A86BE8" w:rsidRDefault="00A86BE8" w:rsidP="00A308BB">
      <w:pPr>
        <w:pStyle w:val="a5"/>
        <w:ind w:firstLine="283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A86BE8" w:rsidRDefault="00A86BE8" w:rsidP="00A308BB">
      <w:pPr>
        <w:pStyle w:val="a5"/>
        <w:ind w:firstLine="283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A86BE8" w:rsidRDefault="00A86BE8" w:rsidP="00A308BB">
      <w:pPr>
        <w:pStyle w:val="a5"/>
        <w:ind w:firstLine="283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A86BE8" w:rsidRDefault="00A86BE8" w:rsidP="00A308BB">
      <w:pPr>
        <w:pStyle w:val="a5"/>
        <w:ind w:firstLine="283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A86BE8" w:rsidRDefault="00A86BE8" w:rsidP="00A308BB">
      <w:pPr>
        <w:pStyle w:val="a5"/>
        <w:ind w:firstLine="283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A86BE8" w:rsidRDefault="00A86BE8" w:rsidP="00A308BB">
      <w:pPr>
        <w:pStyle w:val="a5"/>
        <w:ind w:firstLine="283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A86BE8" w:rsidRDefault="00A86BE8" w:rsidP="00A308BB">
      <w:pPr>
        <w:pStyle w:val="a5"/>
        <w:ind w:firstLine="283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A86BE8" w:rsidRDefault="00A86BE8" w:rsidP="00A308BB">
      <w:pPr>
        <w:pStyle w:val="a5"/>
        <w:ind w:firstLine="283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A86BE8" w:rsidRDefault="00A86BE8" w:rsidP="00A308BB">
      <w:pPr>
        <w:pStyle w:val="a5"/>
        <w:ind w:firstLine="283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A86BE8" w:rsidRDefault="00A86BE8" w:rsidP="00A308BB">
      <w:pPr>
        <w:pStyle w:val="a5"/>
        <w:ind w:firstLine="283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A86BE8" w:rsidRDefault="00A86BE8" w:rsidP="00A308BB">
      <w:pPr>
        <w:pStyle w:val="a5"/>
        <w:ind w:firstLine="283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A86BE8" w:rsidRDefault="00A86BE8" w:rsidP="00A308BB">
      <w:pPr>
        <w:pStyle w:val="a5"/>
        <w:ind w:firstLine="283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A86BE8" w:rsidRDefault="00A86BE8" w:rsidP="00A308BB">
      <w:pPr>
        <w:pStyle w:val="a5"/>
        <w:ind w:firstLine="283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A86BE8" w:rsidRDefault="00A86BE8" w:rsidP="00A308BB">
      <w:pPr>
        <w:pStyle w:val="a5"/>
        <w:ind w:firstLine="283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A86BE8" w:rsidRDefault="00A86BE8" w:rsidP="00A308BB">
      <w:pPr>
        <w:pStyle w:val="a5"/>
        <w:ind w:firstLine="283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A86BE8" w:rsidRDefault="00A86BE8" w:rsidP="00A308BB">
      <w:pPr>
        <w:pStyle w:val="a5"/>
        <w:ind w:firstLine="283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A86BE8" w:rsidRDefault="00A86BE8" w:rsidP="00A308BB">
      <w:pPr>
        <w:pStyle w:val="a5"/>
        <w:ind w:firstLine="283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A86BE8" w:rsidRDefault="00A86BE8" w:rsidP="00A308BB">
      <w:pPr>
        <w:pStyle w:val="a5"/>
        <w:ind w:firstLine="283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AD44BE" w:rsidRPr="00A308BB" w:rsidRDefault="00AD44BE" w:rsidP="00A308BB">
      <w:pPr>
        <w:pStyle w:val="a5"/>
        <w:ind w:firstLine="283"/>
        <w:rPr>
          <w:rFonts w:ascii="Times New Roman" w:hAnsi="Times New Roman"/>
          <w:b/>
          <w:bCs/>
          <w:sz w:val="28"/>
          <w:szCs w:val="28"/>
        </w:rPr>
      </w:pPr>
      <w:r w:rsidRPr="00A308BB">
        <w:rPr>
          <w:rFonts w:ascii="Times New Roman" w:hAnsi="Times New Roman"/>
          <w:b/>
          <w:bCs/>
          <w:sz w:val="28"/>
          <w:szCs w:val="28"/>
        </w:rPr>
        <w:lastRenderedPageBreak/>
        <w:t xml:space="preserve">О создании </w:t>
      </w:r>
      <w:proofErr w:type="spellStart"/>
      <w:r w:rsidRPr="00A308BB">
        <w:rPr>
          <w:rFonts w:ascii="Times New Roman" w:hAnsi="Times New Roman"/>
          <w:b/>
          <w:bCs/>
          <w:sz w:val="28"/>
          <w:szCs w:val="28"/>
        </w:rPr>
        <w:t>бракеражной</w:t>
      </w:r>
      <w:proofErr w:type="spellEnd"/>
      <w:r w:rsidRPr="00A308BB">
        <w:rPr>
          <w:rFonts w:ascii="Times New Roman" w:hAnsi="Times New Roman"/>
          <w:b/>
          <w:bCs/>
          <w:sz w:val="28"/>
          <w:szCs w:val="28"/>
        </w:rPr>
        <w:t xml:space="preserve"> комиссии на 20</w:t>
      </w:r>
      <w:r w:rsidR="0085665E">
        <w:rPr>
          <w:rFonts w:ascii="Times New Roman" w:hAnsi="Times New Roman"/>
          <w:b/>
          <w:bCs/>
          <w:sz w:val="28"/>
          <w:szCs w:val="28"/>
          <w:lang w:val="kk-KZ"/>
        </w:rPr>
        <w:t>24</w:t>
      </w:r>
      <w:r w:rsidR="000B4B39" w:rsidRPr="00A308BB">
        <w:rPr>
          <w:rFonts w:ascii="Times New Roman" w:hAnsi="Times New Roman"/>
          <w:b/>
          <w:bCs/>
          <w:sz w:val="28"/>
          <w:szCs w:val="28"/>
          <w:lang w:val="kk-KZ"/>
        </w:rPr>
        <w:t>-</w:t>
      </w:r>
      <w:r w:rsidRPr="00A308BB">
        <w:rPr>
          <w:rFonts w:ascii="Times New Roman" w:hAnsi="Times New Roman"/>
          <w:b/>
          <w:bCs/>
          <w:sz w:val="28"/>
          <w:szCs w:val="28"/>
        </w:rPr>
        <w:t>20</w:t>
      </w:r>
      <w:r w:rsidR="0085665E">
        <w:rPr>
          <w:rFonts w:ascii="Times New Roman" w:hAnsi="Times New Roman"/>
          <w:b/>
          <w:bCs/>
          <w:sz w:val="28"/>
          <w:szCs w:val="28"/>
          <w:lang w:val="kk-KZ"/>
        </w:rPr>
        <w:t>25</w:t>
      </w:r>
      <w:r w:rsidR="000B4B39" w:rsidRPr="00A308BB">
        <w:rPr>
          <w:rFonts w:ascii="Times New Roman" w:hAnsi="Times New Roman"/>
          <w:b/>
          <w:bCs/>
          <w:sz w:val="28"/>
          <w:szCs w:val="28"/>
          <w:lang w:val="kk-KZ"/>
        </w:rPr>
        <w:t xml:space="preserve"> </w:t>
      </w:r>
      <w:r w:rsidRPr="00A308BB">
        <w:rPr>
          <w:rFonts w:ascii="Times New Roman" w:hAnsi="Times New Roman"/>
          <w:b/>
          <w:bCs/>
          <w:sz w:val="28"/>
          <w:szCs w:val="28"/>
        </w:rPr>
        <w:t>учебный год</w:t>
      </w:r>
    </w:p>
    <w:p w:rsidR="00AD44BE" w:rsidRPr="00A308BB" w:rsidRDefault="00AD44BE" w:rsidP="00A308BB">
      <w:pPr>
        <w:pStyle w:val="a5"/>
        <w:ind w:firstLine="283"/>
        <w:rPr>
          <w:rFonts w:ascii="Times New Roman" w:hAnsi="Times New Roman"/>
          <w:sz w:val="28"/>
          <w:szCs w:val="28"/>
        </w:rPr>
      </w:pPr>
      <w:r w:rsidRPr="00A308BB">
        <w:rPr>
          <w:rFonts w:ascii="Times New Roman" w:hAnsi="Times New Roman"/>
          <w:sz w:val="28"/>
          <w:szCs w:val="28"/>
        </w:rPr>
        <w:t xml:space="preserve">В целях осуществления </w:t>
      </w:r>
      <w:proofErr w:type="gramStart"/>
      <w:r w:rsidRPr="00A308BB">
        <w:rPr>
          <w:rFonts w:ascii="Times New Roman" w:hAnsi="Times New Roman"/>
          <w:sz w:val="28"/>
          <w:szCs w:val="28"/>
        </w:rPr>
        <w:t>контроля за</w:t>
      </w:r>
      <w:proofErr w:type="gramEnd"/>
      <w:r w:rsidRPr="00A308BB">
        <w:rPr>
          <w:rFonts w:ascii="Times New Roman" w:hAnsi="Times New Roman"/>
          <w:sz w:val="28"/>
          <w:szCs w:val="28"/>
        </w:rPr>
        <w:t xml:space="preserve"> организацией питания учащихся, соблюдения технологии приготовления пищи, использования качественного ассортимента продуктов питания в школьной столовой на основании норм </w:t>
      </w:r>
      <w:proofErr w:type="spellStart"/>
      <w:r w:rsidRPr="00A308BB">
        <w:rPr>
          <w:rFonts w:ascii="Times New Roman" w:hAnsi="Times New Roman"/>
          <w:sz w:val="28"/>
          <w:szCs w:val="28"/>
        </w:rPr>
        <w:t>СанПиН</w:t>
      </w:r>
      <w:proofErr w:type="spellEnd"/>
      <w:r w:rsidRPr="00A308BB">
        <w:rPr>
          <w:rFonts w:ascii="Times New Roman" w:hAnsi="Times New Roman"/>
          <w:sz w:val="28"/>
          <w:szCs w:val="28"/>
        </w:rPr>
        <w:t xml:space="preserve"> при организации питания</w:t>
      </w:r>
    </w:p>
    <w:p w:rsidR="00AD44BE" w:rsidRPr="00A308BB" w:rsidRDefault="00AD44BE" w:rsidP="00A308BB">
      <w:pPr>
        <w:pStyle w:val="a5"/>
        <w:rPr>
          <w:rFonts w:ascii="Times New Roman" w:hAnsi="Times New Roman"/>
          <w:b/>
          <w:bCs/>
          <w:sz w:val="28"/>
          <w:szCs w:val="28"/>
        </w:rPr>
      </w:pPr>
      <w:r w:rsidRPr="00A308BB">
        <w:rPr>
          <w:rFonts w:ascii="Times New Roman" w:hAnsi="Times New Roman"/>
          <w:b/>
          <w:bCs/>
          <w:sz w:val="28"/>
          <w:szCs w:val="28"/>
        </w:rPr>
        <w:t>ПРИКАЗЫВАЮ:</w:t>
      </w:r>
    </w:p>
    <w:p w:rsidR="00AD44BE" w:rsidRPr="00A308BB" w:rsidRDefault="00AD44BE" w:rsidP="00A308BB">
      <w:pPr>
        <w:pStyle w:val="a5"/>
        <w:ind w:firstLine="708"/>
        <w:rPr>
          <w:rFonts w:ascii="Times New Roman" w:hAnsi="Times New Roman"/>
          <w:sz w:val="28"/>
          <w:szCs w:val="28"/>
        </w:rPr>
      </w:pPr>
      <w:r w:rsidRPr="00A308BB">
        <w:rPr>
          <w:rFonts w:ascii="Times New Roman" w:hAnsi="Times New Roman"/>
          <w:sz w:val="28"/>
          <w:szCs w:val="28"/>
        </w:rPr>
        <w:t xml:space="preserve">1. Создать </w:t>
      </w:r>
      <w:proofErr w:type="spellStart"/>
      <w:r w:rsidRPr="00A308BB">
        <w:rPr>
          <w:rFonts w:ascii="Times New Roman" w:hAnsi="Times New Roman"/>
          <w:sz w:val="28"/>
          <w:szCs w:val="28"/>
        </w:rPr>
        <w:t>бракеражную</w:t>
      </w:r>
      <w:proofErr w:type="spellEnd"/>
      <w:r w:rsidRPr="00A308BB">
        <w:rPr>
          <w:rFonts w:ascii="Times New Roman" w:hAnsi="Times New Roman"/>
          <w:sz w:val="28"/>
          <w:szCs w:val="28"/>
        </w:rPr>
        <w:t xml:space="preserve"> комиссию на 20</w:t>
      </w:r>
      <w:r w:rsidR="0085665E">
        <w:rPr>
          <w:rFonts w:ascii="Times New Roman" w:hAnsi="Times New Roman"/>
          <w:sz w:val="28"/>
          <w:szCs w:val="28"/>
          <w:lang w:val="kk-KZ"/>
        </w:rPr>
        <w:t>24</w:t>
      </w:r>
      <w:r w:rsidR="000B4B39" w:rsidRPr="00A308BB">
        <w:rPr>
          <w:rFonts w:ascii="Times New Roman" w:hAnsi="Times New Roman"/>
          <w:sz w:val="28"/>
          <w:szCs w:val="28"/>
          <w:lang w:val="kk-KZ"/>
        </w:rPr>
        <w:t>-</w:t>
      </w:r>
      <w:r w:rsidRPr="00A308BB">
        <w:rPr>
          <w:rFonts w:ascii="Times New Roman" w:hAnsi="Times New Roman"/>
          <w:sz w:val="28"/>
          <w:szCs w:val="28"/>
        </w:rPr>
        <w:t>20</w:t>
      </w:r>
      <w:r w:rsidR="0085665E">
        <w:rPr>
          <w:rFonts w:ascii="Times New Roman" w:hAnsi="Times New Roman"/>
          <w:sz w:val="28"/>
          <w:szCs w:val="28"/>
          <w:lang w:val="kk-KZ"/>
        </w:rPr>
        <w:t>25</w:t>
      </w:r>
      <w:r w:rsidRPr="00A308BB">
        <w:rPr>
          <w:rFonts w:ascii="Times New Roman" w:hAnsi="Times New Roman"/>
          <w:sz w:val="28"/>
          <w:szCs w:val="28"/>
        </w:rPr>
        <w:t xml:space="preserve"> учебный год в следующем составе:</w:t>
      </w:r>
    </w:p>
    <w:p w:rsidR="00AD44BE" w:rsidRPr="00A308BB" w:rsidRDefault="00AD44BE" w:rsidP="00A308BB">
      <w:pPr>
        <w:pStyle w:val="a5"/>
        <w:rPr>
          <w:rFonts w:ascii="Times New Roman" w:hAnsi="Times New Roman"/>
          <w:sz w:val="28"/>
          <w:szCs w:val="28"/>
        </w:rPr>
      </w:pPr>
      <w:r w:rsidRPr="00A308BB">
        <w:rPr>
          <w:rFonts w:ascii="Times New Roman" w:hAnsi="Times New Roman"/>
          <w:sz w:val="28"/>
          <w:szCs w:val="28"/>
        </w:rPr>
        <w:t xml:space="preserve">Председатель комиссии –  </w:t>
      </w:r>
      <w:proofErr w:type="spellStart"/>
      <w:r w:rsidR="000B4B39" w:rsidRPr="00A308BB">
        <w:rPr>
          <w:rFonts w:ascii="Times New Roman" w:hAnsi="Times New Roman"/>
          <w:sz w:val="28"/>
          <w:szCs w:val="28"/>
        </w:rPr>
        <w:t>Абишева</w:t>
      </w:r>
      <w:proofErr w:type="spellEnd"/>
      <w:r w:rsidR="000B4B39" w:rsidRPr="00A308BB">
        <w:rPr>
          <w:rFonts w:ascii="Times New Roman" w:hAnsi="Times New Roman"/>
          <w:sz w:val="28"/>
          <w:szCs w:val="28"/>
        </w:rPr>
        <w:t xml:space="preserve"> А.К. </w:t>
      </w:r>
      <w:r w:rsidR="00A308BB" w:rsidRPr="00A308BB">
        <w:rPr>
          <w:rFonts w:ascii="Times New Roman" w:hAnsi="Times New Roman"/>
          <w:sz w:val="28"/>
          <w:szCs w:val="28"/>
        </w:rPr>
        <w:t>–</w:t>
      </w:r>
      <w:r w:rsidR="000B4B39" w:rsidRPr="00A308BB">
        <w:rPr>
          <w:rFonts w:ascii="Times New Roman" w:hAnsi="Times New Roman"/>
          <w:sz w:val="28"/>
          <w:szCs w:val="28"/>
        </w:rPr>
        <w:t>директор</w:t>
      </w:r>
      <w:r w:rsidR="00A308BB" w:rsidRPr="00A308BB">
        <w:rPr>
          <w:rFonts w:ascii="Times New Roman" w:hAnsi="Times New Roman"/>
          <w:sz w:val="28"/>
          <w:szCs w:val="28"/>
          <w:lang w:val="kk-KZ"/>
        </w:rPr>
        <w:t xml:space="preserve"> школы-гимназии</w:t>
      </w:r>
      <w:r w:rsidR="000B4B39" w:rsidRPr="00A308BB">
        <w:rPr>
          <w:rFonts w:ascii="Times New Roman" w:hAnsi="Times New Roman"/>
          <w:sz w:val="28"/>
          <w:szCs w:val="28"/>
        </w:rPr>
        <w:t>;</w:t>
      </w:r>
    </w:p>
    <w:p w:rsidR="000B4B39" w:rsidRPr="00A308BB" w:rsidRDefault="00AD44BE" w:rsidP="00A308BB">
      <w:pPr>
        <w:pStyle w:val="a5"/>
        <w:rPr>
          <w:rFonts w:ascii="Times New Roman" w:hAnsi="Times New Roman"/>
          <w:sz w:val="28"/>
          <w:szCs w:val="28"/>
          <w:lang w:val="kk-KZ"/>
        </w:rPr>
      </w:pPr>
      <w:r w:rsidRPr="00A308BB">
        <w:rPr>
          <w:rFonts w:ascii="Times New Roman" w:hAnsi="Times New Roman"/>
          <w:sz w:val="28"/>
          <w:szCs w:val="28"/>
        </w:rPr>
        <w:t xml:space="preserve">Члены комиссии:  </w:t>
      </w:r>
      <w:r w:rsidR="000B4B39" w:rsidRPr="00A308BB">
        <w:rPr>
          <w:rFonts w:ascii="Times New Roman" w:hAnsi="Times New Roman"/>
          <w:sz w:val="28"/>
          <w:szCs w:val="28"/>
          <w:lang w:val="kk-KZ"/>
        </w:rPr>
        <w:t>П</w:t>
      </w:r>
      <w:r w:rsidR="000B4B39" w:rsidRPr="00A308BB">
        <w:rPr>
          <w:rFonts w:ascii="Times New Roman" w:hAnsi="Times New Roman"/>
          <w:sz w:val="28"/>
          <w:szCs w:val="28"/>
        </w:rPr>
        <w:t>ре</w:t>
      </w:r>
      <w:r w:rsidR="000B4B39" w:rsidRPr="00A308BB">
        <w:rPr>
          <w:rFonts w:ascii="Times New Roman" w:hAnsi="Times New Roman"/>
          <w:sz w:val="28"/>
          <w:szCs w:val="28"/>
          <w:lang w:val="kk-KZ"/>
        </w:rPr>
        <w:t xml:space="preserve">доставители </w:t>
      </w:r>
      <w:r w:rsidR="000B4B39" w:rsidRPr="00A308BB">
        <w:rPr>
          <w:rFonts w:ascii="Times New Roman" w:hAnsi="Times New Roman"/>
          <w:sz w:val="28"/>
          <w:szCs w:val="28"/>
        </w:rPr>
        <w:t>общешкольного</w:t>
      </w:r>
      <w:r w:rsidR="000B4B39" w:rsidRPr="00A308B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0B4B39" w:rsidRPr="00A308BB">
        <w:rPr>
          <w:rFonts w:ascii="Times New Roman" w:hAnsi="Times New Roman"/>
          <w:sz w:val="28"/>
          <w:szCs w:val="28"/>
        </w:rPr>
        <w:t>родительского комитета;</w:t>
      </w:r>
    </w:p>
    <w:p w:rsidR="000B4B39" w:rsidRPr="00A308BB" w:rsidRDefault="000B4B39" w:rsidP="00A308BB">
      <w:pPr>
        <w:pStyle w:val="a5"/>
        <w:rPr>
          <w:rFonts w:ascii="Times New Roman" w:hAnsi="Times New Roman"/>
          <w:sz w:val="28"/>
          <w:szCs w:val="28"/>
          <w:lang w:val="kk-KZ"/>
        </w:rPr>
      </w:pPr>
      <w:r w:rsidRPr="00A308BB">
        <w:rPr>
          <w:rFonts w:ascii="Times New Roman" w:hAnsi="Times New Roman"/>
          <w:sz w:val="28"/>
          <w:szCs w:val="28"/>
          <w:lang w:val="kk-KZ"/>
        </w:rPr>
        <w:t>П</w:t>
      </w:r>
      <w:r w:rsidRPr="00A308BB">
        <w:rPr>
          <w:rFonts w:ascii="Times New Roman" w:hAnsi="Times New Roman"/>
          <w:sz w:val="28"/>
          <w:szCs w:val="28"/>
        </w:rPr>
        <w:t>ре</w:t>
      </w:r>
      <w:r w:rsidRPr="00A308BB">
        <w:rPr>
          <w:rFonts w:ascii="Times New Roman" w:hAnsi="Times New Roman"/>
          <w:sz w:val="28"/>
          <w:szCs w:val="28"/>
          <w:lang w:val="kk-KZ"/>
        </w:rPr>
        <w:t>доставители попечительский совет;</w:t>
      </w:r>
    </w:p>
    <w:p w:rsidR="000B4B39" w:rsidRPr="00A308BB" w:rsidRDefault="000B4B39" w:rsidP="00A308BB">
      <w:pPr>
        <w:pStyle w:val="a5"/>
        <w:rPr>
          <w:rFonts w:ascii="Times New Roman" w:hAnsi="Times New Roman"/>
          <w:sz w:val="28"/>
          <w:szCs w:val="28"/>
        </w:rPr>
      </w:pPr>
      <w:proofErr w:type="spellStart"/>
      <w:r w:rsidRPr="00A308BB">
        <w:rPr>
          <w:rFonts w:ascii="Times New Roman" w:hAnsi="Times New Roman"/>
          <w:sz w:val="28"/>
          <w:szCs w:val="28"/>
        </w:rPr>
        <w:t>Есимова</w:t>
      </w:r>
      <w:proofErr w:type="spellEnd"/>
      <w:r w:rsidRPr="00A308B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308BB">
        <w:rPr>
          <w:rFonts w:ascii="Times New Roman" w:hAnsi="Times New Roman"/>
          <w:sz w:val="28"/>
          <w:szCs w:val="28"/>
        </w:rPr>
        <w:t>А.Н.-мед</w:t>
      </w:r>
      <w:proofErr w:type="gramStart"/>
      <w:r w:rsidRPr="00A308BB">
        <w:rPr>
          <w:rFonts w:ascii="Times New Roman" w:hAnsi="Times New Roman"/>
          <w:sz w:val="28"/>
          <w:szCs w:val="28"/>
        </w:rPr>
        <w:t>.с</w:t>
      </w:r>
      <w:proofErr w:type="gramEnd"/>
      <w:r w:rsidRPr="00A308BB">
        <w:rPr>
          <w:rFonts w:ascii="Times New Roman" w:hAnsi="Times New Roman"/>
          <w:sz w:val="28"/>
          <w:szCs w:val="28"/>
        </w:rPr>
        <w:t>естра</w:t>
      </w:r>
      <w:proofErr w:type="spellEnd"/>
      <w:r w:rsidRPr="00A308BB">
        <w:rPr>
          <w:rFonts w:ascii="Times New Roman" w:hAnsi="Times New Roman"/>
          <w:sz w:val="28"/>
          <w:szCs w:val="28"/>
        </w:rPr>
        <w:t>;</w:t>
      </w:r>
    </w:p>
    <w:p w:rsidR="000B4B39" w:rsidRPr="00A308BB" w:rsidRDefault="0085665E" w:rsidP="00A308BB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Павленко М.С. </w:t>
      </w:r>
      <w:r w:rsidR="000B4B39" w:rsidRPr="00A308BB">
        <w:rPr>
          <w:rFonts w:ascii="Times New Roman" w:hAnsi="Times New Roman"/>
          <w:sz w:val="28"/>
          <w:szCs w:val="28"/>
        </w:rPr>
        <w:t>-председатель профкома;</w:t>
      </w:r>
    </w:p>
    <w:p w:rsidR="000B4B39" w:rsidRPr="00A308BB" w:rsidRDefault="0085665E" w:rsidP="00A308BB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Войншток Т.В. </w:t>
      </w:r>
      <w:r w:rsidR="000B4B39" w:rsidRPr="00A308BB">
        <w:rPr>
          <w:rFonts w:ascii="Times New Roman" w:hAnsi="Times New Roman"/>
          <w:sz w:val="28"/>
          <w:szCs w:val="28"/>
        </w:rPr>
        <w:t xml:space="preserve"> –</w:t>
      </w:r>
      <w:proofErr w:type="spellStart"/>
      <w:r w:rsidR="000B4B39" w:rsidRPr="00A308BB">
        <w:rPr>
          <w:rFonts w:ascii="Times New Roman" w:hAnsi="Times New Roman"/>
          <w:sz w:val="28"/>
          <w:szCs w:val="28"/>
        </w:rPr>
        <w:t>соц</w:t>
      </w:r>
      <w:proofErr w:type="spellEnd"/>
      <w:r w:rsidR="000B4B39" w:rsidRPr="00A308BB">
        <w:rPr>
          <w:rFonts w:ascii="Times New Roman" w:hAnsi="Times New Roman"/>
          <w:sz w:val="28"/>
          <w:szCs w:val="28"/>
          <w:lang w:val="kk-KZ"/>
        </w:rPr>
        <w:t xml:space="preserve">иальный </w:t>
      </w:r>
      <w:r w:rsidR="000B4B39" w:rsidRPr="00A308BB">
        <w:rPr>
          <w:rFonts w:ascii="Times New Roman" w:hAnsi="Times New Roman"/>
          <w:sz w:val="28"/>
          <w:szCs w:val="28"/>
        </w:rPr>
        <w:t>педагог</w:t>
      </w:r>
    </w:p>
    <w:p w:rsidR="00AD44BE" w:rsidRPr="00A308BB" w:rsidRDefault="00AD44BE" w:rsidP="00A308BB">
      <w:pPr>
        <w:pStyle w:val="a5"/>
        <w:ind w:firstLine="708"/>
        <w:rPr>
          <w:rFonts w:ascii="Times New Roman" w:hAnsi="Times New Roman"/>
          <w:sz w:val="28"/>
          <w:szCs w:val="28"/>
        </w:rPr>
      </w:pPr>
      <w:r w:rsidRPr="00A308BB">
        <w:rPr>
          <w:rFonts w:ascii="Times New Roman" w:hAnsi="Times New Roman"/>
          <w:sz w:val="28"/>
          <w:szCs w:val="28"/>
        </w:rPr>
        <w:t xml:space="preserve">2. Установить срок работы </w:t>
      </w:r>
      <w:proofErr w:type="spellStart"/>
      <w:r w:rsidRPr="00A308BB">
        <w:rPr>
          <w:rFonts w:ascii="Times New Roman" w:hAnsi="Times New Roman"/>
          <w:sz w:val="28"/>
          <w:szCs w:val="28"/>
        </w:rPr>
        <w:t>бракеражной</w:t>
      </w:r>
      <w:proofErr w:type="spellEnd"/>
      <w:r w:rsidRPr="00A308BB">
        <w:rPr>
          <w:rFonts w:ascii="Times New Roman" w:hAnsi="Times New Roman"/>
          <w:sz w:val="28"/>
          <w:szCs w:val="28"/>
        </w:rPr>
        <w:t xml:space="preserve"> комиссии с </w:t>
      </w:r>
      <w:r w:rsidR="00A308BB">
        <w:rPr>
          <w:rFonts w:ascii="Times New Roman" w:hAnsi="Times New Roman"/>
          <w:sz w:val="28"/>
          <w:szCs w:val="28"/>
          <w:lang w:val="kk-KZ"/>
        </w:rPr>
        <w:t>0</w:t>
      </w:r>
      <w:r w:rsidR="0085665E">
        <w:rPr>
          <w:rFonts w:ascii="Times New Roman" w:hAnsi="Times New Roman"/>
          <w:sz w:val="28"/>
          <w:szCs w:val="28"/>
        </w:rPr>
        <w:t>2</w:t>
      </w:r>
      <w:r w:rsidRPr="00A308BB">
        <w:rPr>
          <w:rFonts w:ascii="Times New Roman" w:hAnsi="Times New Roman"/>
          <w:sz w:val="28"/>
          <w:szCs w:val="28"/>
        </w:rPr>
        <w:t xml:space="preserve"> сентября 20</w:t>
      </w:r>
      <w:r w:rsidR="0085665E">
        <w:rPr>
          <w:rFonts w:ascii="Times New Roman" w:hAnsi="Times New Roman"/>
          <w:sz w:val="28"/>
          <w:szCs w:val="28"/>
          <w:lang w:val="kk-KZ"/>
        </w:rPr>
        <w:t>24</w:t>
      </w:r>
      <w:r w:rsidRPr="00A308BB">
        <w:rPr>
          <w:rFonts w:ascii="Times New Roman" w:hAnsi="Times New Roman"/>
          <w:sz w:val="28"/>
          <w:szCs w:val="28"/>
        </w:rPr>
        <w:t xml:space="preserve"> года по 25 мая 20</w:t>
      </w:r>
      <w:r w:rsidR="0085665E">
        <w:rPr>
          <w:rFonts w:ascii="Times New Roman" w:hAnsi="Times New Roman"/>
          <w:sz w:val="28"/>
          <w:szCs w:val="28"/>
          <w:lang w:val="kk-KZ"/>
        </w:rPr>
        <w:t>25</w:t>
      </w:r>
      <w:r w:rsidRPr="00A308BB">
        <w:rPr>
          <w:rFonts w:ascii="Times New Roman" w:hAnsi="Times New Roman"/>
          <w:sz w:val="28"/>
          <w:szCs w:val="28"/>
        </w:rPr>
        <w:t xml:space="preserve"> года.</w:t>
      </w:r>
    </w:p>
    <w:p w:rsidR="00AD44BE" w:rsidRPr="00A308BB" w:rsidRDefault="00AD44BE" w:rsidP="00A308BB">
      <w:pPr>
        <w:pStyle w:val="a5"/>
        <w:ind w:firstLine="708"/>
        <w:rPr>
          <w:rFonts w:ascii="Times New Roman" w:hAnsi="Times New Roman"/>
          <w:sz w:val="28"/>
          <w:szCs w:val="28"/>
        </w:rPr>
      </w:pPr>
      <w:r w:rsidRPr="00A308BB">
        <w:rPr>
          <w:rFonts w:ascii="Times New Roman" w:hAnsi="Times New Roman"/>
          <w:sz w:val="28"/>
          <w:szCs w:val="28"/>
        </w:rPr>
        <w:t xml:space="preserve">3. Утвердить план работы </w:t>
      </w:r>
      <w:proofErr w:type="spellStart"/>
      <w:r w:rsidRPr="00A308BB">
        <w:rPr>
          <w:rFonts w:ascii="Times New Roman" w:hAnsi="Times New Roman"/>
          <w:sz w:val="28"/>
          <w:szCs w:val="28"/>
        </w:rPr>
        <w:t>бракеражной</w:t>
      </w:r>
      <w:proofErr w:type="spellEnd"/>
      <w:r w:rsidRPr="00A308BB">
        <w:rPr>
          <w:rFonts w:ascii="Times New Roman" w:hAnsi="Times New Roman"/>
          <w:sz w:val="28"/>
          <w:szCs w:val="28"/>
        </w:rPr>
        <w:t xml:space="preserve"> комиссии на год.</w:t>
      </w:r>
    </w:p>
    <w:p w:rsidR="00AD44BE" w:rsidRPr="00A308BB" w:rsidRDefault="00AD44BE" w:rsidP="00A308BB">
      <w:pPr>
        <w:pStyle w:val="a5"/>
        <w:ind w:firstLine="708"/>
        <w:rPr>
          <w:rFonts w:ascii="Times New Roman" w:hAnsi="Times New Roman"/>
          <w:sz w:val="28"/>
          <w:szCs w:val="28"/>
        </w:rPr>
      </w:pPr>
      <w:r w:rsidRPr="00A308BB">
        <w:rPr>
          <w:rFonts w:ascii="Times New Roman" w:hAnsi="Times New Roman"/>
          <w:sz w:val="28"/>
          <w:szCs w:val="28"/>
        </w:rPr>
        <w:t xml:space="preserve">4. Утвердить положение о </w:t>
      </w:r>
      <w:proofErr w:type="spellStart"/>
      <w:r w:rsidRPr="00A308BB">
        <w:rPr>
          <w:rFonts w:ascii="Times New Roman" w:hAnsi="Times New Roman"/>
          <w:sz w:val="28"/>
          <w:szCs w:val="28"/>
        </w:rPr>
        <w:t>бракеражной</w:t>
      </w:r>
      <w:proofErr w:type="spellEnd"/>
      <w:r w:rsidRPr="00A308BB">
        <w:rPr>
          <w:rFonts w:ascii="Times New Roman" w:hAnsi="Times New Roman"/>
          <w:sz w:val="28"/>
          <w:szCs w:val="28"/>
        </w:rPr>
        <w:t xml:space="preserve"> комиссии.</w:t>
      </w:r>
    </w:p>
    <w:p w:rsidR="00AD44BE" w:rsidRPr="00A308BB" w:rsidRDefault="00AD44BE" w:rsidP="00A308BB">
      <w:pPr>
        <w:pStyle w:val="a5"/>
        <w:ind w:firstLine="708"/>
        <w:rPr>
          <w:rFonts w:ascii="Times New Roman" w:hAnsi="Times New Roman"/>
          <w:sz w:val="28"/>
          <w:szCs w:val="28"/>
        </w:rPr>
      </w:pPr>
      <w:r w:rsidRPr="00A308BB">
        <w:rPr>
          <w:rFonts w:ascii="Times New Roman" w:hAnsi="Times New Roman"/>
          <w:sz w:val="28"/>
          <w:szCs w:val="28"/>
        </w:rPr>
        <w:t xml:space="preserve">5. Регламентировать работу </w:t>
      </w:r>
      <w:proofErr w:type="spellStart"/>
      <w:r w:rsidRPr="00A308BB">
        <w:rPr>
          <w:rFonts w:ascii="Times New Roman" w:hAnsi="Times New Roman"/>
          <w:sz w:val="28"/>
          <w:szCs w:val="28"/>
        </w:rPr>
        <w:t>бракеражной</w:t>
      </w:r>
      <w:proofErr w:type="spellEnd"/>
      <w:r w:rsidRPr="00A308BB">
        <w:rPr>
          <w:rFonts w:ascii="Times New Roman" w:hAnsi="Times New Roman"/>
          <w:sz w:val="28"/>
          <w:szCs w:val="28"/>
        </w:rPr>
        <w:t xml:space="preserve"> комиссии Положением о </w:t>
      </w:r>
      <w:proofErr w:type="spellStart"/>
      <w:r w:rsidRPr="00A308BB">
        <w:rPr>
          <w:rFonts w:ascii="Times New Roman" w:hAnsi="Times New Roman"/>
          <w:sz w:val="28"/>
          <w:szCs w:val="28"/>
        </w:rPr>
        <w:t>бракеражной</w:t>
      </w:r>
      <w:proofErr w:type="spellEnd"/>
      <w:r w:rsidRPr="00A308BB">
        <w:rPr>
          <w:rFonts w:ascii="Times New Roman" w:hAnsi="Times New Roman"/>
          <w:sz w:val="28"/>
          <w:szCs w:val="28"/>
        </w:rPr>
        <w:t xml:space="preserve"> комиссии.</w:t>
      </w:r>
    </w:p>
    <w:p w:rsidR="00AD44BE" w:rsidRPr="00A308BB" w:rsidRDefault="00AD44BE" w:rsidP="00A308BB">
      <w:pPr>
        <w:pStyle w:val="a5"/>
        <w:ind w:firstLine="708"/>
        <w:rPr>
          <w:rFonts w:ascii="Times New Roman" w:hAnsi="Times New Roman"/>
          <w:sz w:val="28"/>
          <w:szCs w:val="28"/>
        </w:rPr>
      </w:pPr>
      <w:r w:rsidRPr="00A308BB">
        <w:rPr>
          <w:rFonts w:ascii="Times New Roman" w:hAnsi="Times New Roman"/>
          <w:sz w:val="28"/>
          <w:szCs w:val="28"/>
        </w:rPr>
        <w:t>6. Вменить в обязанности комиссии:</w:t>
      </w:r>
    </w:p>
    <w:p w:rsidR="00AD44BE" w:rsidRPr="00A308BB" w:rsidRDefault="00AD44BE" w:rsidP="00A308BB">
      <w:pPr>
        <w:pStyle w:val="a5"/>
        <w:rPr>
          <w:rFonts w:ascii="Times New Roman" w:hAnsi="Times New Roman"/>
          <w:sz w:val="28"/>
          <w:szCs w:val="28"/>
        </w:rPr>
      </w:pPr>
      <w:r w:rsidRPr="00A308BB">
        <w:rPr>
          <w:rFonts w:ascii="Times New Roman" w:hAnsi="Times New Roman"/>
          <w:sz w:val="28"/>
          <w:szCs w:val="28"/>
        </w:rPr>
        <w:t>ежедневное проведение органолептического анализа приготовленной пищи;</w:t>
      </w:r>
    </w:p>
    <w:p w:rsidR="00AD44BE" w:rsidRPr="00A308BB" w:rsidRDefault="00AD44BE" w:rsidP="00A308BB">
      <w:pPr>
        <w:pStyle w:val="a5"/>
        <w:rPr>
          <w:rFonts w:ascii="Times New Roman" w:hAnsi="Times New Roman"/>
          <w:sz w:val="28"/>
          <w:szCs w:val="28"/>
        </w:rPr>
      </w:pPr>
      <w:r w:rsidRPr="00A308BB">
        <w:rPr>
          <w:rFonts w:ascii="Times New Roman" w:hAnsi="Times New Roman"/>
          <w:sz w:val="28"/>
          <w:szCs w:val="28"/>
        </w:rPr>
        <w:t>контроль за санитарно-гигиеническим состоянием пищеблока;</w:t>
      </w:r>
    </w:p>
    <w:p w:rsidR="00AD44BE" w:rsidRPr="00A308BB" w:rsidRDefault="00AD44BE" w:rsidP="00A308BB">
      <w:pPr>
        <w:pStyle w:val="a5"/>
        <w:rPr>
          <w:rFonts w:ascii="Times New Roman" w:hAnsi="Times New Roman"/>
          <w:sz w:val="28"/>
          <w:szCs w:val="28"/>
        </w:rPr>
      </w:pPr>
      <w:r w:rsidRPr="00A308BB">
        <w:rPr>
          <w:rFonts w:ascii="Times New Roman" w:hAnsi="Times New Roman"/>
          <w:sz w:val="28"/>
          <w:szCs w:val="28"/>
        </w:rPr>
        <w:t>еженедельное составление актов о результатах работы комиссии.</w:t>
      </w:r>
    </w:p>
    <w:p w:rsidR="00AD44BE" w:rsidRPr="00A308BB" w:rsidRDefault="00AD44BE" w:rsidP="00A308BB">
      <w:pPr>
        <w:pStyle w:val="a5"/>
        <w:ind w:firstLine="708"/>
        <w:rPr>
          <w:rFonts w:ascii="Times New Roman" w:hAnsi="Times New Roman"/>
          <w:sz w:val="28"/>
          <w:szCs w:val="28"/>
          <w:lang w:val="kk-KZ"/>
        </w:rPr>
      </w:pPr>
      <w:r w:rsidRPr="00A308BB">
        <w:rPr>
          <w:rFonts w:ascii="Times New Roman" w:hAnsi="Times New Roman"/>
          <w:sz w:val="28"/>
          <w:szCs w:val="28"/>
        </w:rPr>
        <w:t xml:space="preserve">7. Ответственность за выполнение данного приказа возложить на </w:t>
      </w:r>
      <w:r w:rsidR="0085665E">
        <w:rPr>
          <w:rFonts w:ascii="Times New Roman" w:hAnsi="Times New Roman"/>
          <w:sz w:val="28"/>
          <w:szCs w:val="28"/>
          <w:lang w:val="kk-KZ"/>
        </w:rPr>
        <w:t>Войншток Т.В</w:t>
      </w:r>
      <w:r w:rsidR="00A308BB">
        <w:rPr>
          <w:rFonts w:ascii="Times New Roman" w:hAnsi="Times New Roman"/>
          <w:sz w:val="28"/>
          <w:szCs w:val="28"/>
          <w:lang w:val="kk-KZ"/>
        </w:rPr>
        <w:t xml:space="preserve"> социального педагога школы-гимназии.</w:t>
      </w:r>
    </w:p>
    <w:p w:rsidR="00BF0AA5" w:rsidRDefault="00AD44BE" w:rsidP="00A86BE8">
      <w:pPr>
        <w:pStyle w:val="a5"/>
        <w:ind w:firstLine="283"/>
        <w:rPr>
          <w:sz w:val="28"/>
          <w:szCs w:val="28"/>
        </w:rPr>
      </w:pPr>
      <w:r w:rsidRPr="00A308BB">
        <w:rPr>
          <w:rFonts w:ascii="Times New Roman" w:hAnsi="Times New Roman"/>
          <w:sz w:val="28"/>
          <w:szCs w:val="28"/>
        </w:rPr>
        <w:t xml:space="preserve">8. </w:t>
      </w:r>
      <w:proofErr w:type="gramStart"/>
      <w:r w:rsidRPr="00A308BB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A308BB">
        <w:rPr>
          <w:rFonts w:ascii="Times New Roman" w:hAnsi="Times New Roman"/>
          <w:sz w:val="28"/>
          <w:szCs w:val="28"/>
        </w:rPr>
        <w:t xml:space="preserve"> исполнением данного приказа оставляю за собой.</w:t>
      </w:r>
    </w:p>
    <w:p w:rsidR="00BF0AA5" w:rsidRDefault="00BF0AA5" w:rsidP="00BB1BED">
      <w:pPr>
        <w:ind w:firstLine="360"/>
        <w:jc w:val="both"/>
        <w:rPr>
          <w:sz w:val="28"/>
          <w:szCs w:val="28"/>
        </w:rPr>
      </w:pPr>
    </w:p>
    <w:sectPr w:rsidR="00BF0AA5" w:rsidSect="00A308BB">
      <w:pgSz w:w="11906" w:h="16838"/>
      <w:pgMar w:top="567" w:right="991" w:bottom="567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170649"/>
    <w:multiLevelType w:val="hybridMultilevel"/>
    <w:tmpl w:val="047EA4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6E25A3B"/>
    <w:multiLevelType w:val="hybridMultilevel"/>
    <w:tmpl w:val="5EC8B4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E0265B8"/>
    <w:multiLevelType w:val="hybridMultilevel"/>
    <w:tmpl w:val="FCB68F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7826B66"/>
    <w:multiLevelType w:val="hybridMultilevel"/>
    <w:tmpl w:val="5A68A25A"/>
    <w:lvl w:ilvl="0" w:tplc="04190001">
      <w:start w:val="1"/>
      <w:numFmt w:val="bullet"/>
      <w:lvlText w:val=""/>
      <w:lvlJc w:val="left"/>
      <w:pPr>
        <w:ind w:left="103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FD722A3"/>
    <w:multiLevelType w:val="hybridMultilevel"/>
    <w:tmpl w:val="E3523D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F74C67"/>
    <w:rsid w:val="000145BE"/>
    <w:rsid w:val="0002396A"/>
    <w:rsid w:val="00051C94"/>
    <w:rsid w:val="00093E73"/>
    <w:rsid w:val="000B4B39"/>
    <w:rsid w:val="000E5C8F"/>
    <w:rsid w:val="00112DED"/>
    <w:rsid w:val="00124EBA"/>
    <w:rsid w:val="00144A48"/>
    <w:rsid w:val="001A0303"/>
    <w:rsid w:val="001A4F39"/>
    <w:rsid w:val="001E443D"/>
    <w:rsid w:val="00217A59"/>
    <w:rsid w:val="00257302"/>
    <w:rsid w:val="00286F6D"/>
    <w:rsid w:val="002A5DCB"/>
    <w:rsid w:val="00355E68"/>
    <w:rsid w:val="003853DC"/>
    <w:rsid w:val="003C5782"/>
    <w:rsid w:val="00444D44"/>
    <w:rsid w:val="0047745A"/>
    <w:rsid w:val="004A7FE5"/>
    <w:rsid w:val="005218CE"/>
    <w:rsid w:val="005A23EC"/>
    <w:rsid w:val="005A43CE"/>
    <w:rsid w:val="005D176D"/>
    <w:rsid w:val="005E458C"/>
    <w:rsid w:val="006577CF"/>
    <w:rsid w:val="00741427"/>
    <w:rsid w:val="00755CE3"/>
    <w:rsid w:val="00841FAD"/>
    <w:rsid w:val="0085665E"/>
    <w:rsid w:val="00871EA2"/>
    <w:rsid w:val="008C5DCA"/>
    <w:rsid w:val="008E7AAF"/>
    <w:rsid w:val="00967183"/>
    <w:rsid w:val="00A1543B"/>
    <w:rsid w:val="00A308BB"/>
    <w:rsid w:val="00A86BE8"/>
    <w:rsid w:val="00AB0418"/>
    <w:rsid w:val="00AD44BE"/>
    <w:rsid w:val="00BB1BED"/>
    <w:rsid w:val="00BB6B4F"/>
    <w:rsid w:val="00BC06D3"/>
    <w:rsid w:val="00BF0AA5"/>
    <w:rsid w:val="00C12415"/>
    <w:rsid w:val="00C909EF"/>
    <w:rsid w:val="00CA4DC0"/>
    <w:rsid w:val="00CF5BBF"/>
    <w:rsid w:val="00D33E10"/>
    <w:rsid w:val="00D605C4"/>
    <w:rsid w:val="00DA002F"/>
    <w:rsid w:val="00E73467"/>
    <w:rsid w:val="00F11B46"/>
    <w:rsid w:val="00F52BF7"/>
    <w:rsid w:val="00F74C67"/>
    <w:rsid w:val="00FB769A"/>
    <w:rsid w:val="00FE63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4C6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4C67"/>
    <w:pPr>
      <w:ind w:left="720"/>
      <w:contextualSpacing/>
    </w:pPr>
  </w:style>
  <w:style w:type="character" w:customStyle="1" w:styleId="a4">
    <w:name w:val="Без интервала Знак"/>
    <w:link w:val="a5"/>
    <w:uiPriority w:val="1"/>
    <w:locked/>
    <w:rsid w:val="000145BE"/>
    <w:rPr>
      <w:rFonts w:ascii="Calibri" w:eastAsia="Calibri" w:hAnsi="Calibri" w:cs="Times New Roman"/>
    </w:rPr>
  </w:style>
  <w:style w:type="paragraph" w:styleId="a5">
    <w:name w:val="No Spacing"/>
    <w:link w:val="a4"/>
    <w:uiPriority w:val="1"/>
    <w:qFormat/>
    <w:rsid w:val="000145BE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25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3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86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3</Pages>
  <Words>587</Words>
  <Characters>3348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Админ</cp:lastModifiedBy>
  <cp:revision>44</cp:revision>
  <cp:lastPrinted>2023-10-20T10:03:00Z</cp:lastPrinted>
  <dcterms:created xsi:type="dcterms:W3CDTF">2014-11-10T03:53:00Z</dcterms:created>
  <dcterms:modified xsi:type="dcterms:W3CDTF">2024-09-09T04:18:00Z</dcterms:modified>
</cp:coreProperties>
</file>